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4459B" w:rsidRPr="00B4459B" w:rsidRDefault="00B4459B" w:rsidP="00B4459B">
      <w:pPr>
        <w:suppressAutoHyphens/>
        <w:spacing w:line="100" w:lineRule="atLeast"/>
        <w:ind w:left="-567" w:firstLine="567"/>
        <w:rPr>
          <w:rFonts w:eastAsia="Arial Unicode MS"/>
          <w:color w:val="000000"/>
          <w:kern w:val="1"/>
          <w:sz w:val="20"/>
          <w:szCs w:val="20"/>
          <w:lang w:val="en-US" w:eastAsia="zh-CN"/>
        </w:rPr>
      </w:pPr>
      <w:r w:rsidRPr="00B4459B">
        <w:rPr>
          <w:rFonts w:eastAsia="Arial Unicode MS"/>
          <w:color w:val="000000"/>
          <w:kern w:val="1"/>
          <w:sz w:val="20"/>
          <w:szCs w:val="20"/>
          <w:lang w:val="en-US" w:eastAsia="zh-CN"/>
        </w:rPr>
        <w:t>ОШ</w:t>
      </w:r>
      <w:r w:rsidRPr="00B4459B">
        <w:rPr>
          <w:rFonts w:eastAsia="Arial Unicode MS"/>
          <w:color w:val="000000"/>
          <w:kern w:val="1"/>
          <w:sz w:val="20"/>
          <w:szCs w:val="20"/>
          <w:lang w:val="sr-Cyrl-CS" w:eastAsia="zh-CN"/>
        </w:rPr>
        <w:t xml:space="preserve"> </w:t>
      </w:r>
      <w:r w:rsidRPr="00B4459B">
        <w:rPr>
          <w:rFonts w:eastAsia="Arial Unicode MS"/>
          <w:color w:val="000000"/>
          <w:kern w:val="1"/>
          <w:sz w:val="20"/>
          <w:szCs w:val="20"/>
          <w:lang w:val="en-US" w:eastAsia="zh-CN"/>
        </w:rPr>
        <w:t>„</w:t>
      </w:r>
      <w:r w:rsidRPr="00B4459B">
        <w:rPr>
          <w:rFonts w:eastAsia="Arial Unicode MS"/>
          <w:color w:val="000000"/>
          <w:kern w:val="1"/>
          <w:sz w:val="20"/>
          <w:szCs w:val="20"/>
          <w:lang w:val="sr-Cyrl-CS" w:eastAsia="zh-CN"/>
        </w:rPr>
        <w:t>Мирослав Букумировић-</w:t>
      </w:r>
      <w:proofErr w:type="spellStart"/>
      <w:r w:rsidRPr="00B4459B">
        <w:rPr>
          <w:rFonts w:eastAsia="Arial Unicode MS"/>
          <w:color w:val="000000"/>
          <w:kern w:val="1"/>
          <w:sz w:val="20"/>
          <w:szCs w:val="20"/>
          <w:lang w:val="sr-Cyrl-CS" w:eastAsia="zh-CN"/>
        </w:rPr>
        <w:t>Букум</w:t>
      </w:r>
      <w:proofErr w:type="spellEnd"/>
      <w:r w:rsidRPr="00B4459B">
        <w:rPr>
          <w:rFonts w:eastAsia="Arial Unicode MS"/>
          <w:color w:val="000000"/>
          <w:kern w:val="1"/>
          <w:sz w:val="20"/>
          <w:szCs w:val="20"/>
          <w:lang w:val="en-US" w:eastAsia="zh-CN"/>
        </w:rPr>
        <w:t>”</w:t>
      </w:r>
    </w:p>
    <w:p w:rsidR="00B4459B" w:rsidRPr="00B4459B" w:rsidRDefault="00B4459B" w:rsidP="00B4459B">
      <w:pPr>
        <w:suppressAutoHyphens/>
        <w:spacing w:line="100" w:lineRule="atLeast"/>
        <w:ind w:left="-567" w:firstLine="567"/>
        <w:rPr>
          <w:rFonts w:eastAsia="Arial Unicode MS"/>
          <w:color w:val="000000"/>
          <w:kern w:val="1"/>
          <w:sz w:val="20"/>
          <w:szCs w:val="20"/>
          <w:lang w:val="sr-Cyrl-CS" w:eastAsia="zh-CN"/>
        </w:rPr>
      </w:pPr>
      <w:proofErr w:type="spellStart"/>
      <w:r w:rsidRPr="00B4459B">
        <w:rPr>
          <w:rFonts w:eastAsia="Arial Unicode MS"/>
          <w:color w:val="000000"/>
          <w:kern w:val="1"/>
          <w:sz w:val="20"/>
          <w:szCs w:val="20"/>
          <w:lang w:val="sr-Cyrl-CS" w:eastAsia="zh-CN"/>
        </w:rPr>
        <w:t>Шетоње</w:t>
      </w:r>
      <w:proofErr w:type="spellEnd"/>
    </w:p>
    <w:p w:rsidR="00B4459B" w:rsidRPr="00B4459B" w:rsidRDefault="00B4459B" w:rsidP="00B4459B">
      <w:pPr>
        <w:suppressAutoHyphens/>
        <w:spacing w:line="100" w:lineRule="atLeast"/>
        <w:ind w:left="-567" w:firstLine="567"/>
        <w:rPr>
          <w:rFonts w:eastAsia="Arial Unicode MS"/>
          <w:color w:val="000000"/>
          <w:kern w:val="1"/>
          <w:sz w:val="20"/>
          <w:szCs w:val="20"/>
          <w:lang w:val="sr-Cyrl-CS" w:eastAsia="zh-CN"/>
        </w:rPr>
      </w:pPr>
      <w:proofErr w:type="spellStart"/>
      <w:proofErr w:type="gramStart"/>
      <w:r w:rsidRPr="00B4459B">
        <w:rPr>
          <w:rFonts w:eastAsia="Arial Unicode MS"/>
          <w:color w:val="000000"/>
          <w:kern w:val="1"/>
          <w:sz w:val="20"/>
          <w:szCs w:val="20"/>
          <w:lang w:val="en-US" w:eastAsia="zh-CN"/>
        </w:rPr>
        <w:t>тел</w:t>
      </w:r>
      <w:proofErr w:type="spellEnd"/>
      <w:proofErr w:type="gramEnd"/>
      <w:r w:rsidRPr="00B4459B">
        <w:rPr>
          <w:rFonts w:eastAsia="Arial Unicode MS"/>
          <w:color w:val="000000"/>
          <w:kern w:val="1"/>
          <w:sz w:val="20"/>
          <w:szCs w:val="20"/>
          <w:lang w:val="en-US" w:eastAsia="zh-CN"/>
        </w:rPr>
        <w:t>: 0</w:t>
      </w:r>
      <w:r w:rsidRPr="00B4459B">
        <w:rPr>
          <w:rFonts w:eastAsia="Arial Unicode MS"/>
          <w:color w:val="000000"/>
          <w:kern w:val="1"/>
          <w:sz w:val="20"/>
          <w:szCs w:val="20"/>
          <w:lang w:val="sr-Cyrl-CS" w:eastAsia="zh-CN"/>
        </w:rPr>
        <w:t>12-347-487</w:t>
      </w:r>
    </w:p>
    <w:p w:rsidR="00B4459B" w:rsidRPr="00B4459B" w:rsidRDefault="00B4459B" w:rsidP="00B4459B">
      <w:pPr>
        <w:suppressAutoHyphens/>
        <w:spacing w:line="100" w:lineRule="atLeast"/>
        <w:ind w:left="-567" w:firstLine="567"/>
        <w:rPr>
          <w:rFonts w:eastAsia="Arial Unicode MS"/>
          <w:color w:val="000000"/>
          <w:kern w:val="1"/>
          <w:sz w:val="20"/>
          <w:szCs w:val="20"/>
          <w:lang w:val="sr-Cyrl-CS" w:eastAsia="zh-CN"/>
        </w:rPr>
      </w:pPr>
      <w:r w:rsidRPr="00B4459B">
        <w:rPr>
          <w:rFonts w:eastAsia="Arial Unicode MS"/>
          <w:color w:val="000000"/>
          <w:kern w:val="1"/>
          <w:sz w:val="20"/>
          <w:szCs w:val="20"/>
          <w:lang w:val="en-US" w:eastAsia="zh-CN"/>
        </w:rPr>
        <w:t xml:space="preserve">e-mail:sekretarbukum@gmail.com </w:t>
      </w:r>
    </w:p>
    <w:p w:rsidR="00B4459B" w:rsidRPr="00B4459B" w:rsidRDefault="00B4459B" w:rsidP="00B4459B">
      <w:pPr>
        <w:suppressAutoHyphens/>
        <w:spacing w:line="100" w:lineRule="atLeast"/>
        <w:ind w:left="-567" w:firstLine="567"/>
        <w:rPr>
          <w:rFonts w:eastAsia="Arial Unicode MS"/>
          <w:color w:val="000000"/>
          <w:kern w:val="1"/>
          <w:sz w:val="20"/>
          <w:szCs w:val="20"/>
          <w:lang w:val="ru-RU" w:eastAsia="zh-CN"/>
        </w:rPr>
      </w:pPr>
      <w:proofErr w:type="spellStart"/>
      <w:r w:rsidRPr="00B4459B">
        <w:rPr>
          <w:rFonts w:eastAsia="Arial Unicode MS"/>
          <w:color w:val="000000"/>
          <w:kern w:val="1"/>
          <w:sz w:val="20"/>
          <w:szCs w:val="20"/>
          <w:lang w:val="en-US" w:eastAsia="zh-CN"/>
        </w:rPr>
        <w:t>Број</w:t>
      </w:r>
      <w:proofErr w:type="spellEnd"/>
      <w:r w:rsidRPr="00B4459B">
        <w:rPr>
          <w:rFonts w:eastAsia="Arial Unicode MS"/>
          <w:color w:val="000000"/>
          <w:kern w:val="1"/>
          <w:sz w:val="20"/>
          <w:szCs w:val="20"/>
          <w:lang w:val="en-US" w:eastAsia="zh-CN"/>
        </w:rPr>
        <w:t>:</w:t>
      </w:r>
      <w:r w:rsidRPr="00B4459B">
        <w:rPr>
          <w:rFonts w:eastAsia="Arial Unicode MS"/>
          <w:color w:val="000000"/>
          <w:kern w:val="1"/>
          <w:sz w:val="20"/>
          <w:szCs w:val="20"/>
          <w:lang w:val="sr-Cyrl-CS" w:eastAsia="zh-CN"/>
        </w:rPr>
        <w:t xml:space="preserve"> </w:t>
      </w:r>
      <w:r w:rsidR="003E2437">
        <w:rPr>
          <w:rFonts w:eastAsia="Arial Unicode MS"/>
          <w:color w:val="000000"/>
          <w:kern w:val="1"/>
          <w:sz w:val="20"/>
          <w:szCs w:val="20"/>
          <w:lang w:val="sr-Cyrl-CS" w:eastAsia="zh-CN"/>
        </w:rPr>
        <w:t>121</w:t>
      </w:r>
      <w:r w:rsidR="00DD263B">
        <w:rPr>
          <w:rFonts w:eastAsia="Arial Unicode MS"/>
          <w:color w:val="000000"/>
          <w:kern w:val="1"/>
          <w:sz w:val="20"/>
          <w:szCs w:val="20"/>
          <w:lang w:val="sr-Cyrl-CS" w:eastAsia="zh-CN"/>
        </w:rPr>
        <w:t>/20</w:t>
      </w:r>
    </w:p>
    <w:p w:rsidR="00B4459B" w:rsidRPr="00B4459B" w:rsidRDefault="00B4459B" w:rsidP="00B4459B">
      <w:pPr>
        <w:suppressAutoHyphens/>
        <w:spacing w:line="100" w:lineRule="atLeast"/>
        <w:ind w:left="-567" w:firstLine="567"/>
        <w:rPr>
          <w:rFonts w:eastAsia="Arial Unicode MS"/>
          <w:color w:val="000000"/>
          <w:kern w:val="1"/>
          <w:sz w:val="20"/>
          <w:szCs w:val="20"/>
          <w:lang w:val="sr-Cyrl-RS" w:eastAsia="zh-CN"/>
        </w:rPr>
      </w:pPr>
      <w:proofErr w:type="spellStart"/>
      <w:r w:rsidRPr="00B4459B">
        <w:rPr>
          <w:rFonts w:eastAsia="Arial Unicode MS"/>
          <w:color w:val="000000"/>
          <w:kern w:val="1"/>
          <w:sz w:val="20"/>
          <w:szCs w:val="20"/>
          <w:lang w:val="en-US" w:eastAsia="zh-CN"/>
        </w:rPr>
        <w:t>Дана</w:t>
      </w:r>
      <w:proofErr w:type="spellEnd"/>
      <w:r w:rsidRPr="00B4459B">
        <w:rPr>
          <w:rFonts w:eastAsia="Arial Unicode MS"/>
          <w:color w:val="000000"/>
          <w:kern w:val="1"/>
          <w:sz w:val="20"/>
          <w:szCs w:val="20"/>
          <w:lang w:val="en-US" w:eastAsia="zh-CN"/>
        </w:rPr>
        <w:t xml:space="preserve">: </w:t>
      </w:r>
      <w:r w:rsidRPr="00B4459B">
        <w:rPr>
          <w:rFonts w:eastAsia="Arial Unicode MS"/>
          <w:color w:val="000000"/>
          <w:kern w:val="1"/>
          <w:sz w:val="20"/>
          <w:szCs w:val="20"/>
          <w:lang w:val="sr-Cyrl-RS" w:eastAsia="zh-CN"/>
        </w:rPr>
        <w:t>.</w:t>
      </w:r>
      <w:proofErr w:type="spellStart"/>
      <w:r w:rsidR="003E2437">
        <w:rPr>
          <w:rFonts w:eastAsia="Arial Unicode MS"/>
          <w:color w:val="000000"/>
          <w:kern w:val="1"/>
          <w:sz w:val="20"/>
          <w:szCs w:val="20"/>
          <w:lang w:val="sr-Cyrl-RS" w:eastAsia="zh-CN"/>
        </w:rPr>
        <w:t>9.3.2020</w:t>
      </w:r>
      <w:r w:rsidRPr="00B4459B">
        <w:rPr>
          <w:rFonts w:eastAsia="Arial Unicode MS"/>
          <w:color w:val="000000"/>
          <w:kern w:val="1"/>
          <w:sz w:val="20"/>
          <w:szCs w:val="20"/>
          <w:lang w:val="sr-Cyrl-RS" w:eastAsia="zh-CN"/>
        </w:rPr>
        <w:t>године</w:t>
      </w:r>
      <w:proofErr w:type="spellEnd"/>
    </w:p>
    <w:p w:rsidR="0024485F" w:rsidRPr="00B4459B" w:rsidRDefault="0024485F" w:rsidP="00052D3E">
      <w:pPr>
        <w:jc w:val="right"/>
        <w:rPr>
          <w:sz w:val="20"/>
          <w:szCs w:val="20"/>
          <w:lang w:val="sr-Cyrl-RS"/>
        </w:rPr>
      </w:pPr>
      <w:r w:rsidRPr="00B4459B">
        <w:rPr>
          <w:sz w:val="20"/>
          <w:szCs w:val="20"/>
          <w:lang w:val="sr-Cyrl-CS"/>
        </w:rPr>
        <w:t xml:space="preserve">                                                                                </w:t>
      </w:r>
      <w:r w:rsidR="00B4459B" w:rsidRPr="00B4459B">
        <w:rPr>
          <w:sz w:val="20"/>
          <w:szCs w:val="20"/>
          <w:lang w:val="sr-Cyrl-CS"/>
        </w:rPr>
        <w:t xml:space="preserve">            Јавна набавка број:2</w:t>
      </w:r>
      <w:r w:rsidR="00522407" w:rsidRPr="00B4459B">
        <w:rPr>
          <w:sz w:val="20"/>
          <w:szCs w:val="20"/>
          <w:lang w:val="en-US"/>
        </w:rPr>
        <w:t>/20</w:t>
      </w:r>
      <w:r w:rsidR="00B4459B" w:rsidRPr="00B4459B">
        <w:rPr>
          <w:sz w:val="20"/>
          <w:szCs w:val="20"/>
          <w:lang w:val="sr-Cyrl-RS"/>
        </w:rPr>
        <w:t>20</w:t>
      </w:r>
    </w:p>
    <w:p w:rsidR="00052D3E" w:rsidRPr="00B4459B" w:rsidRDefault="00052D3E" w:rsidP="0024485F">
      <w:pPr>
        <w:rPr>
          <w:sz w:val="20"/>
          <w:szCs w:val="20"/>
          <w:lang w:val="sr-Cyrl-CS"/>
        </w:rPr>
      </w:pPr>
    </w:p>
    <w:p w:rsidR="0024485F" w:rsidRPr="00B4459B" w:rsidRDefault="0024485F" w:rsidP="0024485F">
      <w:pPr>
        <w:rPr>
          <w:sz w:val="20"/>
          <w:szCs w:val="20"/>
          <w:lang w:val="sr-Cyrl-CS"/>
        </w:rPr>
      </w:pPr>
      <w:r w:rsidRPr="00B4459B">
        <w:rPr>
          <w:sz w:val="20"/>
          <w:szCs w:val="20"/>
          <w:lang w:val="sr-Cyrl-CS"/>
        </w:rPr>
        <w:t xml:space="preserve">На основу члана 55, 57. </w:t>
      </w:r>
      <w:r w:rsidR="00052D3E" w:rsidRPr="00B4459B">
        <w:rPr>
          <w:sz w:val="20"/>
          <w:szCs w:val="20"/>
          <w:lang w:val="sr-Cyrl-CS"/>
        </w:rPr>
        <w:t xml:space="preserve">И </w:t>
      </w:r>
      <w:r w:rsidRPr="00B4459B">
        <w:rPr>
          <w:sz w:val="20"/>
          <w:szCs w:val="20"/>
          <w:lang w:val="sr-Cyrl-CS"/>
        </w:rPr>
        <w:t xml:space="preserve"> </w:t>
      </w:r>
      <w:r w:rsidR="00052D3E" w:rsidRPr="00B4459B">
        <w:rPr>
          <w:sz w:val="20"/>
          <w:szCs w:val="20"/>
          <w:lang w:val="sr-Cyrl-CS"/>
        </w:rPr>
        <w:t>60. Закона о јавним набавкама („Службени гласник РС“</w:t>
      </w:r>
      <w:r w:rsidRPr="00B4459B">
        <w:rPr>
          <w:sz w:val="20"/>
          <w:szCs w:val="20"/>
          <w:lang w:val="sr-Cyrl-CS"/>
        </w:rPr>
        <w:t>, број 124/12,</w:t>
      </w:r>
      <w:r w:rsidR="00052D3E" w:rsidRPr="00B4459B">
        <w:rPr>
          <w:sz w:val="20"/>
          <w:szCs w:val="20"/>
          <w:lang w:val="sr-Cyrl-CS"/>
        </w:rPr>
        <w:t xml:space="preserve"> </w:t>
      </w:r>
      <w:r w:rsidRPr="00B4459B">
        <w:rPr>
          <w:sz w:val="20"/>
          <w:szCs w:val="20"/>
          <w:lang w:val="sr-Cyrl-CS"/>
        </w:rPr>
        <w:t>14/2015,</w:t>
      </w:r>
      <w:r w:rsidR="00052D3E" w:rsidRPr="00B4459B">
        <w:rPr>
          <w:sz w:val="20"/>
          <w:szCs w:val="20"/>
          <w:lang w:val="sr-Cyrl-CS"/>
        </w:rPr>
        <w:t xml:space="preserve"> </w:t>
      </w:r>
      <w:r w:rsidRPr="00B4459B">
        <w:rPr>
          <w:sz w:val="20"/>
          <w:szCs w:val="20"/>
          <w:lang w:val="sr-Cyrl-CS"/>
        </w:rPr>
        <w:t xml:space="preserve">68/2015), </w:t>
      </w:r>
    </w:p>
    <w:p w:rsidR="00052D3E" w:rsidRPr="00B4459B" w:rsidRDefault="00052D3E" w:rsidP="0024485F">
      <w:pPr>
        <w:rPr>
          <w:sz w:val="20"/>
          <w:szCs w:val="20"/>
          <w:lang w:val="sr-Cyrl-CS"/>
        </w:rPr>
      </w:pPr>
    </w:p>
    <w:p w:rsidR="0024485F" w:rsidRPr="00B4459B" w:rsidRDefault="0024485F" w:rsidP="00B4459B">
      <w:pPr>
        <w:jc w:val="center"/>
        <w:rPr>
          <w:b/>
          <w:sz w:val="20"/>
          <w:szCs w:val="20"/>
          <w:lang w:val="sr-Cyrl-CS"/>
        </w:rPr>
      </w:pPr>
      <w:r w:rsidRPr="00B4459B">
        <w:rPr>
          <w:b/>
          <w:sz w:val="20"/>
          <w:szCs w:val="20"/>
          <w:lang w:val="en-US"/>
        </w:rPr>
        <w:t>O</w:t>
      </w:r>
      <w:r w:rsidR="00052D3E" w:rsidRPr="00B4459B">
        <w:rPr>
          <w:b/>
          <w:sz w:val="20"/>
          <w:szCs w:val="20"/>
          <w:lang w:val="sr-Cyrl-CS"/>
        </w:rPr>
        <w:t>Ш „</w:t>
      </w:r>
      <w:r w:rsidR="00B4459B" w:rsidRPr="00B4459B">
        <w:rPr>
          <w:b/>
          <w:sz w:val="20"/>
          <w:szCs w:val="20"/>
          <w:lang w:val="sr-Cyrl-CS"/>
        </w:rPr>
        <w:t>МИРОСЛАВ БУКУМИРОВИ-БУКУМ“</w:t>
      </w:r>
    </w:p>
    <w:p w:rsidR="00B4459B" w:rsidRPr="00B4459B" w:rsidRDefault="00B4459B" w:rsidP="00B4459B">
      <w:pPr>
        <w:jc w:val="center"/>
        <w:rPr>
          <w:b/>
          <w:sz w:val="20"/>
          <w:szCs w:val="20"/>
          <w:lang w:val="sr-Cyrl-CS"/>
        </w:rPr>
      </w:pPr>
      <w:r w:rsidRPr="00B4459B">
        <w:rPr>
          <w:b/>
          <w:sz w:val="20"/>
          <w:szCs w:val="20"/>
          <w:lang w:val="sr-Cyrl-CS"/>
        </w:rPr>
        <w:t>12309 ШЕТОЊЕ</w:t>
      </w:r>
    </w:p>
    <w:p w:rsidR="0024485F" w:rsidRPr="00B4459B" w:rsidRDefault="0024485F" w:rsidP="0024485F">
      <w:pPr>
        <w:jc w:val="center"/>
        <w:rPr>
          <w:b/>
          <w:sz w:val="20"/>
          <w:szCs w:val="20"/>
          <w:lang w:val="sr-Cyrl-CS"/>
        </w:rPr>
      </w:pPr>
    </w:p>
    <w:p w:rsidR="0024485F" w:rsidRPr="00B4459B" w:rsidRDefault="0024485F" w:rsidP="0024485F">
      <w:pPr>
        <w:jc w:val="both"/>
        <w:rPr>
          <w:b/>
          <w:i/>
          <w:sz w:val="20"/>
          <w:szCs w:val="20"/>
          <w:lang w:val="sr-Cyrl-CS"/>
        </w:rPr>
      </w:pPr>
      <w:r w:rsidRPr="00B4459B">
        <w:rPr>
          <w:b/>
          <w:i/>
          <w:sz w:val="20"/>
          <w:szCs w:val="20"/>
          <w:lang w:val="sr-Cyrl-CS"/>
        </w:rPr>
        <w:t>објављује</w:t>
      </w:r>
    </w:p>
    <w:p w:rsidR="0024485F" w:rsidRPr="00B4459B" w:rsidRDefault="0024485F" w:rsidP="0024485F">
      <w:pPr>
        <w:jc w:val="both"/>
        <w:rPr>
          <w:b/>
          <w:i/>
          <w:sz w:val="20"/>
          <w:szCs w:val="20"/>
          <w:lang w:val="sr-Cyrl-CS"/>
        </w:rPr>
      </w:pPr>
    </w:p>
    <w:p w:rsidR="0024485F" w:rsidRPr="00B4459B" w:rsidRDefault="0024485F" w:rsidP="0024485F">
      <w:pPr>
        <w:jc w:val="center"/>
        <w:rPr>
          <w:b/>
          <w:sz w:val="20"/>
          <w:szCs w:val="20"/>
          <w:lang w:val="sr-Cyrl-CS"/>
        </w:rPr>
      </w:pPr>
      <w:r w:rsidRPr="00B4459B">
        <w:rPr>
          <w:b/>
          <w:sz w:val="20"/>
          <w:szCs w:val="20"/>
          <w:lang w:val="sr-Cyrl-CS"/>
        </w:rPr>
        <w:t>ПОЗИВ ЗА ПОДНОШЕЊЕ ПОНУДА</w:t>
      </w:r>
    </w:p>
    <w:p w:rsidR="0024485F" w:rsidRPr="00B4459B" w:rsidRDefault="0024485F" w:rsidP="0024485F">
      <w:pPr>
        <w:jc w:val="center"/>
        <w:rPr>
          <w:b/>
          <w:sz w:val="20"/>
          <w:szCs w:val="20"/>
          <w:lang w:val="sr-Cyrl-CS"/>
        </w:rPr>
      </w:pPr>
      <w:r w:rsidRPr="00B4459B">
        <w:rPr>
          <w:b/>
          <w:sz w:val="20"/>
          <w:szCs w:val="20"/>
          <w:lang w:val="sr-Cyrl-CS"/>
        </w:rPr>
        <w:t>у поступку јавне набавке мале вредности</w:t>
      </w:r>
    </w:p>
    <w:p w:rsidR="0024485F" w:rsidRPr="00B4459B" w:rsidRDefault="0024485F" w:rsidP="0024485F">
      <w:pPr>
        <w:jc w:val="center"/>
        <w:rPr>
          <w:b/>
          <w:sz w:val="20"/>
          <w:szCs w:val="20"/>
          <w:lang w:val="sr-Cyrl-CS"/>
        </w:rPr>
      </w:pPr>
    </w:p>
    <w:p w:rsidR="0024485F" w:rsidRPr="00B4459B" w:rsidRDefault="0024485F" w:rsidP="0024485F">
      <w:pPr>
        <w:jc w:val="both"/>
        <w:rPr>
          <w:sz w:val="20"/>
          <w:szCs w:val="20"/>
          <w:lang w:val="sr-Cyrl-CS"/>
        </w:rPr>
      </w:pPr>
      <w:r w:rsidRPr="00B4459B">
        <w:rPr>
          <w:b/>
          <w:sz w:val="20"/>
          <w:szCs w:val="20"/>
          <w:lang w:val="sr-Cyrl-CS"/>
        </w:rPr>
        <w:t>Назив наручиоца:</w:t>
      </w:r>
      <w:r w:rsidR="00052D3E" w:rsidRPr="00B4459B">
        <w:rPr>
          <w:b/>
          <w:sz w:val="20"/>
          <w:szCs w:val="20"/>
          <w:lang w:val="sr-Cyrl-CS"/>
        </w:rPr>
        <w:t xml:space="preserve"> </w:t>
      </w:r>
      <w:r w:rsidR="00B4459B" w:rsidRPr="00B4459B">
        <w:rPr>
          <w:sz w:val="20"/>
          <w:szCs w:val="20"/>
          <w:lang w:val="sr-Cyrl-CS"/>
        </w:rPr>
        <w:t>ОШ“Мирослав Букумировић-</w:t>
      </w:r>
      <w:proofErr w:type="spellStart"/>
      <w:r w:rsidR="00B4459B" w:rsidRPr="00B4459B">
        <w:rPr>
          <w:sz w:val="20"/>
          <w:szCs w:val="20"/>
          <w:lang w:val="sr-Cyrl-CS"/>
        </w:rPr>
        <w:t>Букум</w:t>
      </w:r>
      <w:proofErr w:type="spellEnd"/>
      <w:r w:rsidR="00B4459B" w:rsidRPr="00B4459B">
        <w:rPr>
          <w:sz w:val="20"/>
          <w:szCs w:val="20"/>
          <w:lang w:val="sr-Cyrl-CS"/>
        </w:rPr>
        <w:t>“</w:t>
      </w:r>
    </w:p>
    <w:p w:rsidR="0024485F" w:rsidRPr="00B4459B" w:rsidRDefault="0024485F" w:rsidP="0024485F">
      <w:pPr>
        <w:jc w:val="both"/>
        <w:rPr>
          <w:sz w:val="20"/>
          <w:szCs w:val="20"/>
          <w:lang w:val="sr-Cyrl-RS"/>
        </w:rPr>
      </w:pPr>
      <w:r w:rsidRPr="00B4459B">
        <w:rPr>
          <w:b/>
          <w:sz w:val="20"/>
          <w:szCs w:val="20"/>
          <w:lang w:val="sr-Cyrl-CS"/>
        </w:rPr>
        <w:t>Адреса:</w:t>
      </w:r>
      <w:r w:rsidR="00052D3E" w:rsidRPr="00B4459B">
        <w:rPr>
          <w:b/>
          <w:sz w:val="20"/>
          <w:szCs w:val="20"/>
          <w:lang w:val="sr-Cyrl-CS"/>
        </w:rPr>
        <w:t xml:space="preserve"> </w:t>
      </w:r>
      <w:r w:rsidR="00B4459B" w:rsidRPr="00B4459B">
        <w:rPr>
          <w:sz w:val="20"/>
          <w:szCs w:val="20"/>
          <w:lang w:val="sr-Cyrl-CS"/>
        </w:rPr>
        <w:t xml:space="preserve">12309 </w:t>
      </w:r>
      <w:proofErr w:type="spellStart"/>
      <w:r w:rsidR="00B4459B" w:rsidRPr="00B4459B">
        <w:rPr>
          <w:sz w:val="20"/>
          <w:szCs w:val="20"/>
          <w:lang w:val="sr-Cyrl-CS"/>
        </w:rPr>
        <w:t>Шетоње</w:t>
      </w:r>
      <w:proofErr w:type="spellEnd"/>
    </w:p>
    <w:p w:rsidR="0024485F" w:rsidRPr="00B4459B" w:rsidRDefault="0024485F" w:rsidP="0024485F">
      <w:pPr>
        <w:jc w:val="both"/>
        <w:rPr>
          <w:sz w:val="20"/>
          <w:szCs w:val="20"/>
          <w:lang w:val="sr-Cyrl-CS"/>
        </w:rPr>
      </w:pPr>
      <w:r w:rsidRPr="00B4459B">
        <w:rPr>
          <w:b/>
          <w:sz w:val="20"/>
          <w:szCs w:val="20"/>
          <w:lang w:val="sr-Cyrl-CS"/>
        </w:rPr>
        <w:t>Врста поступка јавне набавке:</w:t>
      </w:r>
      <w:r w:rsidR="00052D3E" w:rsidRPr="00B4459B">
        <w:rPr>
          <w:b/>
          <w:sz w:val="20"/>
          <w:szCs w:val="20"/>
          <w:lang w:val="sr-Cyrl-CS"/>
        </w:rPr>
        <w:t xml:space="preserve"> </w:t>
      </w:r>
      <w:r w:rsidRPr="00B4459B">
        <w:rPr>
          <w:sz w:val="20"/>
          <w:szCs w:val="20"/>
          <w:lang w:val="sr-Cyrl-CS"/>
        </w:rPr>
        <w:t>Јавна набавка мале вредности.</w:t>
      </w:r>
    </w:p>
    <w:p w:rsidR="0024485F" w:rsidRPr="00B4459B" w:rsidRDefault="0024485F" w:rsidP="0024485F">
      <w:pPr>
        <w:jc w:val="both"/>
        <w:rPr>
          <w:sz w:val="20"/>
          <w:szCs w:val="20"/>
          <w:lang w:val="sr-Cyrl-RS"/>
        </w:rPr>
      </w:pPr>
      <w:r w:rsidRPr="00B4459B">
        <w:rPr>
          <w:b/>
          <w:sz w:val="20"/>
          <w:szCs w:val="20"/>
          <w:lang w:val="sr-Cyrl-CS"/>
        </w:rPr>
        <w:t>Број јавне набавке:</w:t>
      </w:r>
      <w:r w:rsidR="00052D3E" w:rsidRPr="00B4459B">
        <w:rPr>
          <w:b/>
          <w:sz w:val="20"/>
          <w:szCs w:val="20"/>
          <w:lang w:val="sr-Cyrl-CS"/>
        </w:rPr>
        <w:t xml:space="preserve"> </w:t>
      </w:r>
      <w:r w:rsidR="00B4459B" w:rsidRPr="00B4459B">
        <w:rPr>
          <w:sz w:val="20"/>
          <w:szCs w:val="20"/>
          <w:lang w:val="sr-Cyrl-CS"/>
        </w:rPr>
        <w:t>2/2020</w:t>
      </w:r>
    </w:p>
    <w:p w:rsidR="0024485F" w:rsidRPr="00B4459B" w:rsidRDefault="0024485F" w:rsidP="0024485F">
      <w:pPr>
        <w:jc w:val="both"/>
        <w:rPr>
          <w:sz w:val="20"/>
          <w:szCs w:val="20"/>
          <w:lang w:val="sr-Cyrl-CS"/>
        </w:rPr>
      </w:pPr>
      <w:r w:rsidRPr="00B4459B">
        <w:rPr>
          <w:b/>
          <w:sz w:val="20"/>
          <w:szCs w:val="20"/>
          <w:lang w:val="sr-Cyrl-CS"/>
        </w:rPr>
        <w:t>Врста предмет јавне набавке:</w:t>
      </w:r>
      <w:r w:rsidR="00052D3E" w:rsidRPr="00B4459B">
        <w:rPr>
          <w:b/>
          <w:sz w:val="20"/>
          <w:szCs w:val="20"/>
          <w:lang w:val="sr-Cyrl-CS"/>
        </w:rPr>
        <w:t xml:space="preserve"> </w:t>
      </w:r>
      <w:r w:rsidRPr="00B4459B">
        <w:rPr>
          <w:sz w:val="20"/>
          <w:szCs w:val="20"/>
          <w:lang w:val="sr-Cyrl-CS"/>
        </w:rPr>
        <w:t>услуге</w:t>
      </w:r>
    </w:p>
    <w:p w:rsidR="0024485F" w:rsidRPr="00B4459B" w:rsidRDefault="0024485F" w:rsidP="0024485F">
      <w:pPr>
        <w:jc w:val="both"/>
        <w:rPr>
          <w:sz w:val="20"/>
          <w:szCs w:val="20"/>
          <w:lang w:val="sr-Cyrl-CS"/>
        </w:rPr>
      </w:pPr>
      <w:r w:rsidRPr="00B4459B">
        <w:rPr>
          <w:b/>
          <w:sz w:val="20"/>
          <w:szCs w:val="20"/>
          <w:lang w:val="sr-Cyrl-CS"/>
        </w:rPr>
        <w:t>Предмет јавне набавке:</w:t>
      </w:r>
      <w:r w:rsidR="00052D3E" w:rsidRPr="00B4459B">
        <w:rPr>
          <w:b/>
          <w:sz w:val="20"/>
          <w:szCs w:val="20"/>
          <w:lang w:val="sr-Cyrl-CS"/>
        </w:rPr>
        <w:t xml:space="preserve"> </w:t>
      </w:r>
      <w:r w:rsidRPr="00B4459B">
        <w:rPr>
          <w:sz w:val="20"/>
          <w:szCs w:val="20"/>
          <w:lang w:val="sr-Cyrl-CS"/>
        </w:rPr>
        <w:t xml:space="preserve">екскурзија ученика </w:t>
      </w:r>
      <w:r w:rsidR="004003B6" w:rsidRPr="00B4459B">
        <w:rPr>
          <w:sz w:val="20"/>
          <w:szCs w:val="20"/>
          <w:lang w:val="sr-Cyrl-CS"/>
        </w:rPr>
        <w:t>од првог</w:t>
      </w:r>
      <w:r w:rsidR="00E8434D" w:rsidRPr="00B4459B">
        <w:rPr>
          <w:sz w:val="20"/>
          <w:szCs w:val="20"/>
          <w:lang w:val="sr-Cyrl-CS"/>
        </w:rPr>
        <w:t xml:space="preserve"> до осмог</w:t>
      </w:r>
      <w:r w:rsidRPr="00B4459B">
        <w:rPr>
          <w:sz w:val="20"/>
          <w:szCs w:val="20"/>
          <w:lang w:val="sr-Cyrl-CS"/>
        </w:rPr>
        <w:t xml:space="preserve"> разреда</w:t>
      </w:r>
    </w:p>
    <w:p w:rsidR="0024485F" w:rsidRPr="00B4459B" w:rsidRDefault="0024485F" w:rsidP="0024485F">
      <w:pPr>
        <w:jc w:val="both"/>
        <w:rPr>
          <w:sz w:val="20"/>
          <w:szCs w:val="20"/>
          <w:lang w:val="sr-Cyrl-CS"/>
        </w:rPr>
      </w:pPr>
      <w:r w:rsidRPr="00B4459B">
        <w:rPr>
          <w:b/>
          <w:sz w:val="20"/>
          <w:szCs w:val="20"/>
          <w:lang w:val="sr-Cyrl-CS"/>
        </w:rPr>
        <w:t>Контакт особа:</w:t>
      </w:r>
      <w:r w:rsidR="00052D3E" w:rsidRPr="00B4459B">
        <w:rPr>
          <w:b/>
          <w:sz w:val="20"/>
          <w:szCs w:val="20"/>
          <w:lang w:val="sr-Cyrl-CS"/>
        </w:rPr>
        <w:t xml:space="preserve"> </w:t>
      </w:r>
      <w:r w:rsidR="00B4459B" w:rsidRPr="00B4459B">
        <w:rPr>
          <w:sz w:val="20"/>
          <w:szCs w:val="20"/>
          <w:lang w:val="sr-Cyrl-CS"/>
        </w:rPr>
        <w:t xml:space="preserve">Ирена </w:t>
      </w:r>
      <w:proofErr w:type="spellStart"/>
      <w:r w:rsidR="00B4459B" w:rsidRPr="00B4459B">
        <w:rPr>
          <w:sz w:val="20"/>
          <w:szCs w:val="20"/>
          <w:lang w:val="sr-Cyrl-CS"/>
        </w:rPr>
        <w:t>Ванић</w:t>
      </w:r>
      <w:proofErr w:type="spellEnd"/>
    </w:p>
    <w:p w:rsidR="0024485F" w:rsidRPr="00B4459B" w:rsidRDefault="0024485F" w:rsidP="0024485F">
      <w:pPr>
        <w:jc w:val="both"/>
        <w:rPr>
          <w:b/>
          <w:sz w:val="20"/>
          <w:szCs w:val="20"/>
          <w:lang w:val="sr-Cyrl-CS"/>
        </w:rPr>
      </w:pPr>
      <w:r w:rsidRPr="00B4459B">
        <w:rPr>
          <w:b/>
          <w:sz w:val="20"/>
          <w:szCs w:val="20"/>
          <w:lang w:val="sr-Cyrl-CS"/>
        </w:rPr>
        <w:t>Општи речник набавки:</w:t>
      </w:r>
    </w:p>
    <w:p w:rsidR="0024485F" w:rsidRPr="00B4459B" w:rsidRDefault="0024485F" w:rsidP="0024485F">
      <w:pPr>
        <w:jc w:val="both"/>
        <w:rPr>
          <w:sz w:val="20"/>
          <w:szCs w:val="20"/>
          <w:lang w:val="sr-Cyrl-CS"/>
        </w:rPr>
      </w:pPr>
      <w:r w:rsidRPr="00B4459B">
        <w:rPr>
          <w:iCs/>
          <w:sz w:val="20"/>
          <w:szCs w:val="20"/>
          <w:lang w:val="sr-Cyrl-CS"/>
        </w:rPr>
        <w:t xml:space="preserve">Партија бр. 1- Екскурзија ученика </w:t>
      </w:r>
      <w:r w:rsidR="00E8434D" w:rsidRPr="00B4459B">
        <w:rPr>
          <w:iCs/>
          <w:sz w:val="20"/>
          <w:szCs w:val="20"/>
          <w:lang w:val="sr-Cyrl-CS"/>
        </w:rPr>
        <w:t xml:space="preserve">од првог до четвртог </w:t>
      </w:r>
      <w:r w:rsidRPr="00B4459B">
        <w:rPr>
          <w:iCs/>
          <w:sz w:val="20"/>
          <w:szCs w:val="20"/>
          <w:lang w:val="sr-Cyrl-CS"/>
        </w:rPr>
        <w:t>разреда</w:t>
      </w:r>
      <w:r w:rsidR="00052D3E" w:rsidRPr="00B4459B">
        <w:rPr>
          <w:iCs/>
          <w:sz w:val="20"/>
          <w:szCs w:val="20"/>
          <w:lang w:val="sr-Cyrl-CS"/>
        </w:rPr>
        <w:t xml:space="preserve"> </w:t>
      </w:r>
      <w:r w:rsidRPr="00B4459B">
        <w:rPr>
          <w:iCs/>
          <w:sz w:val="20"/>
          <w:szCs w:val="20"/>
          <w:lang w:val="sr-Cyrl-CS"/>
        </w:rPr>
        <w:t>-</w:t>
      </w:r>
      <w:r w:rsidR="00052D3E" w:rsidRPr="00B4459B">
        <w:rPr>
          <w:iCs/>
          <w:sz w:val="20"/>
          <w:szCs w:val="20"/>
          <w:lang w:val="sr-Cyrl-CS"/>
        </w:rPr>
        <w:t xml:space="preserve"> </w:t>
      </w:r>
      <w:r w:rsidRPr="00B4459B">
        <w:rPr>
          <w:iCs/>
          <w:sz w:val="20"/>
          <w:szCs w:val="20"/>
          <w:lang w:val="sr-Cyrl-CS"/>
        </w:rPr>
        <w:t xml:space="preserve">ОРН </w:t>
      </w:r>
      <w:r w:rsidRPr="00B4459B">
        <w:rPr>
          <w:sz w:val="20"/>
          <w:szCs w:val="20"/>
          <w:lang w:val="sr-Cyrl-CS"/>
        </w:rPr>
        <w:t>63516000 – Услуге организације путовања;</w:t>
      </w:r>
    </w:p>
    <w:p w:rsidR="0024485F" w:rsidRPr="00B4459B" w:rsidRDefault="0024485F" w:rsidP="0024485F">
      <w:pPr>
        <w:jc w:val="both"/>
        <w:rPr>
          <w:sz w:val="20"/>
          <w:szCs w:val="20"/>
          <w:lang w:val="sr-Cyrl-CS"/>
        </w:rPr>
      </w:pPr>
      <w:r w:rsidRPr="00B4459B">
        <w:rPr>
          <w:iCs/>
          <w:sz w:val="20"/>
          <w:szCs w:val="20"/>
          <w:lang w:val="sr-Cyrl-CS"/>
        </w:rPr>
        <w:t xml:space="preserve">Партија бр. 2 - Екскурзија ученика </w:t>
      </w:r>
      <w:r w:rsidR="00E8434D" w:rsidRPr="00B4459B">
        <w:rPr>
          <w:iCs/>
          <w:sz w:val="20"/>
          <w:szCs w:val="20"/>
          <w:lang w:val="sr-Cyrl-CS"/>
        </w:rPr>
        <w:t xml:space="preserve">од петог до </w:t>
      </w:r>
      <w:r w:rsidRPr="00B4459B">
        <w:rPr>
          <w:iCs/>
          <w:sz w:val="20"/>
          <w:szCs w:val="20"/>
          <w:lang w:val="sr-Cyrl-CS"/>
        </w:rPr>
        <w:t>осмог разреда</w:t>
      </w:r>
      <w:r w:rsidR="00052D3E" w:rsidRPr="00B4459B">
        <w:rPr>
          <w:iCs/>
          <w:sz w:val="20"/>
          <w:szCs w:val="20"/>
          <w:lang w:val="sr-Cyrl-CS"/>
        </w:rPr>
        <w:t xml:space="preserve"> </w:t>
      </w:r>
      <w:r w:rsidRPr="00B4459B">
        <w:rPr>
          <w:iCs/>
          <w:sz w:val="20"/>
          <w:szCs w:val="20"/>
          <w:lang w:val="sr-Cyrl-CS"/>
        </w:rPr>
        <w:t>-</w:t>
      </w:r>
      <w:r w:rsidR="00052D3E" w:rsidRPr="00B4459B">
        <w:rPr>
          <w:iCs/>
          <w:sz w:val="20"/>
          <w:szCs w:val="20"/>
          <w:lang w:val="sr-Cyrl-CS"/>
        </w:rPr>
        <w:t xml:space="preserve"> </w:t>
      </w:r>
      <w:r w:rsidRPr="00B4459B">
        <w:rPr>
          <w:iCs/>
          <w:sz w:val="20"/>
          <w:szCs w:val="20"/>
          <w:lang w:val="sr-Cyrl-CS"/>
        </w:rPr>
        <w:t xml:space="preserve">ОРН </w:t>
      </w:r>
      <w:r w:rsidRPr="00B4459B">
        <w:rPr>
          <w:sz w:val="20"/>
          <w:szCs w:val="20"/>
          <w:lang w:val="sr-Cyrl-CS"/>
        </w:rPr>
        <w:t>63516000 – Услуге организације путовања</w:t>
      </w:r>
    </w:p>
    <w:tbl>
      <w:tblPr>
        <w:tblStyle w:val="TableGrid"/>
        <w:tblW w:w="0" w:type="auto"/>
        <w:tblLook w:val="01E0" w:firstRow="1" w:lastRow="1" w:firstColumn="1" w:lastColumn="1" w:noHBand="0" w:noVBand="0"/>
      </w:tblPr>
      <w:tblGrid>
        <w:gridCol w:w="8856"/>
      </w:tblGrid>
      <w:tr w:rsidR="0024485F" w:rsidRPr="00B4459B" w:rsidTr="00A80C5E">
        <w:tc>
          <w:tcPr>
            <w:tcW w:w="8856" w:type="dxa"/>
          </w:tcPr>
          <w:p w:rsidR="0024485F" w:rsidRPr="00B4459B" w:rsidRDefault="0024485F" w:rsidP="00A80C5E">
            <w:pPr>
              <w:jc w:val="both"/>
              <w:rPr>
                <w:b/>
                <w:sz w:val="20"/>
                <w:szCs w:val="20"/>
                <w:lang w:val="en-US"/>
              </w:rPr>
            </w:pPr>
            <w:r w:rsidRPr="00B4459B">
              <w:rPr>
                <w:b/>
                <w:sz w:val="20"/>
                <w:szCs w:val="20"/>
                <w:lang w:val="sr-Cyrl-CS"/>
              </w:rPr>
              <w:t>Конкурсну документацију можете преузети у електронском формату на интернет адреси наручиоца:</w:t>
            </w:r>
            <w:r w:rsidR="00B4459B" w:rsidRPr="00B4459B">
              <w:rPr>
                <w:sz w:val="20"/>
                <w:szCs w:val="20"/>
              </w:rPr>
              <w:t xml:space="preserve"> </w:t>
            </w:r>
            <w:hyperlink r:id="rId7" w:history="1">
              <w:r w:rsidR="00B4459B" w:rsidRPr="00B4459B">
                <w:rPr>
                  <w:color w:val="0000FF"/>
                  <w:sz w:val="20"/>
                  <w:szCs w:val="20"/>
                  <w:u w:val="single"/>
                  <w:lang w:val="sr-Latn-BA" w:eastAsia="zh-CN"/>
                </w:rPr>
                <w:t>http://skolabukum.nasaskola.rs/</w:t>
              </w:r>
            </w:hyperlink>
            <w:r w:rsidRPr="00B4459B">
              <w:rPr>
                <w:b/>
                <w:sz w:val="20"/>
                <w:szCs w:val="20"/>
                <w:lang w:val="en-US"/>
              </w:rPr>
              <w:t xml:space="preserve"> </w:t>
            </w:r>
            <w:r w:rsidR="00052D3E" w:rsidRPr="00B4459B">
              <w:rPr>
                <w:b/>
                <w:sz w:val="20"/>
                <w:szCs w:val="20"/>
                <w:lang w:val="sr-Cyrl-CS"/>
              </w:rPr>
              <w:t>и По</w:t>
            </w:r>
            <w:r w:rsidRPr="00B4459B">
              <w:rPr>
                <w:b/>
                <w:sz w:val="20"/>
                <w:szCs w:val="20"/>
                <w:lang w:val="sr-Cyrl-CS"/>
              </w:rPr>
              <w:t>р</w:t>
            </w:r>
            <w:r w:rsidR="00052D3E" w:rsidRPr="00B4459B">
              <w:rPr>
                <w:b/>
                <w:sz w:val="20"/>
                <w:szCs w:val="20"/>
                <w:lang w:val="sr-Cyrl-CS"/>
              </w:rPr>
              <w:t>т</w:t>
            </w:r>
            <w:r w:rsidRPr="00B4459B">
              <w:rPr>
                <w:b/>
                <w:sz w:val="20"/>
                <w:szCs w:val="20"/>
                <w:lang w:val="sr-Cyrl-CS"/>
              </w:rPr>
              <w:t>алу јавних набавки, интернет адреса:</w:t>
            </w:r>
            <w:r w:rsidR="00052D3E" w:rsidRPr="00B4459B">
              <w:rPr>
                <w:b/>
                <w:sz w:val="20"/>
                <w:szCs w:val="20"/>
                <w:lang w:val="sr-Cyrl-CS"/>
              </w:rPr>
              <w:t xml:space="preserve"> </w:t>
            </w:r>
            <w:r w:rsidRPr="00B4459B">
              <w:rPr>
                <w:b/>
                <w:sz w:val="20"/>
                <w:szCs w:val="20"/>
                <w:lang w:val="en-US"/>
              </w:rPr>
              <w:t>http:/www.portal.ujn.gov.rs/</w:t>
            </w:r>
          </w:p>
        </w:tc>
      </w:tr>
    </w:tbl>
    <w:p w:rsidR="00052D3E" w:rsidRPr="00B4459B" w:rsidRDefault="00052D3E" w:rsidP="0024485F">
      <w:pPr>
        <w:jc w:val="both"/>
        <w:rPr>
          <w:b/>
          <w:sz w:val="20"/>
          <w:szCs w:val="20"/>
        </w:rPr>
      </w:pPr>
    </w:p>
    <w:p w:rsidR="00052D3E" w:rsidRPr="00B4459B" w:rsidRDefault="0024485F" w:rsidP="0024485F">
      <w:pPr>
        <w:pStyle w:val="ListParagraph"/>
        <w:numPr>
          <w:ilvl w:val="0"/>
          <w:numId w:val="1"/>
        </w:numPr>
        <w:jc w:val="both"/>
        <w:rPr>
          <w:b/>
          <w:sz w:val="20"/>
          <w:szCs w:val="20"/>
          <w:lang w:val="sr-Cyrl-CS"/>
        </w:rPr>
      </w:pPr>
      <w:r w:rsidRPr="00B4459B">
        <w:rPr>
          <w:sz w:val="20"/>
          <w:szCs w:val="20"/>
          <w:lang w:val="sr-Cyrl-CS"/>
        </w:rPr>
        <w:t>Критеријум за оцену понуда:</w:t>
      </w:r>
      <w:r w:rsidR="00052D3E" w:rsidRPr="00B4459B">
        <w:rPr>
          <w:sz w:val="20"/>
          <w:szCs w:val="20"/>
          <w:lang w:val="sr-Cyrl-CS"/>
        </w:rPr>
        <w:t xml:space="preserve"> </w:t>
      </w:r>
      <w:r w:rsidR="00052D3E" w:rsidRPr="00B4459B">
        <w:rPr>
          <w:b/>
          <w:sz w:val="20"/>
          <w:szCs w:val="20"/>
          <w:lang w:val="sr-Cyrl-CS"/>
        </w:rPr>
        <w:t>најнижа понуђена цена</w:t>
      </w:r>
    </w:p>
    <w:p w:rsidR="00052D3E" w:rsidRPr="00B4459B" w:rsidRDefault="0024485F" w:rsidP="0024485F">
      <w:pPr>
        <w:pStyle w:val="ListParagraph"/>
        <w:numPr>
          <w:ilvl w:val="0"/>
          <w:numId w:val="1"/>
        </w:numPr>
        <w:jc w:val="both"/>
        <w:rPr>
          <w:b/>
          <w:sz w:val="20"/>
          <w:szCs w:val="20"/>
          <w:lang w:val="sr-Cyrl-CS"/>
        </w:rPr>
      </w:pPr>
      <w:r w:rsidRPr="00B4459B">
        <w:rPr>
          <w:sz w:val="20"/>
          <w:szCs w:val="20"/>
          <w:lang w:val="sr-Cyrl-CS"/>
        </w:rPr>
        <w:t xml:space="preserve">Право на учешће у поступку јавне набавке има понуђач ако испуњава Обавезне услове из члана </w:t>
      </w:r>
      <w:r w:rsidR="00052D3E" w:rsidRPr="00B4459B">
        <w:rPr>
          <w:sz w:val="20"/>
          <w:szCs w:val="20"/>
          <w:lang w:val="sr-Cyrl-CS"/>
        </w:rPr>
        <w:t>75. Закона о јавним набавкама („Службени гласник РС“</w:t>
      </w:r>
      <w:r w:rsidRPr="00B4459B">
        <w:rPr>
          <w:sz w:val="20"/>
          <w:szCs w:val="20"/>
          <w:lang w:val="sr-Cyrl-CS"/>
        </w:rPr>
        <w:t>, број 124/12</w:t>
      </w:r>
      <w:r w:rsidR="00B4459B" w:rsidRPr="00B4459B">
        <w:rPr>
          <w:sz w:val="20"/>
          <w:szCs w:val="20"/>
          <w:lang w:val="sr-Cyrl-CS"/>
        </w:rPr>
        <w:t>, 14/2015, 68/2015</w:t>
      </w:r>
      <w:r w:rsidRPr="00B4459B">
        <w:rPr>
          <w:sz w:val="20"/>
          <w:szCs w:val="20"/>
          <w:lang w:val="sr-Cyrl-CS"/>
        </w:rPr>
        <w:t xml:space="preserve">), </w:t>
      </w:r>
    </w:p>
    <w:p w:rsidR="00052D3E" w:rsidRPr="00052D3E" w:rsidRDefault="0024485F" w:rsidP="0024485F">
      <w:pPr>
        <w:pStyle w:val="ListParagraph"/>
        <w:numPr>
          <w:ilvl w:val="1"/>
          <w:numId w:val="1"/>
        </w:numPr>
        <w:jc w:val="both"/>
        <w:rPr>
          <w:b/>
          <w:lang w:val="sr-Cyrl-CS"/>
        </w:rPr>
      </w:pPr>
      <w:r w:rsidRPr="00052D3E">
        <w:rPr>
          <w:lang w:val="sr-Cyrl-CS"/>
        </w:rPr>
        <w:t xml:space="preserve"> </w:t>
      </w:r>
      <w:r w:rsidRPr="00052D3E">
        <w:rPr>
          <w:sz w:val="20"/>
          <w:szCs w:val="20"/>
          <w:lang w:val="sr-Cyrl-CS"/>
        </w:rPr>
        <w:t>да је регистрован код надлежног органа, односно уписан у одговарајући регистар;</w:t>
      </w:r>
    </w:p>
    <w:p w:rsidR="00052D3E" w:rsidRPr="00052D3E" w:rsidRDefault="0024485F" w:rsidP="0024485F">
      <w:pPr>
        <w:pStyle w:val="ListParagraph"/>
        <w:numPr>
          <w:ilvl w:val="1"/>
          <w:numId w:val="1"/>
        </w:numPr>
        <w:jc w:val="both"/>
        <w:rPr>
          <w:b/>
          <w:lang w:val="sr-Cyrl-CS"/>
        </w:rPr>
      </w:pPr>
      <w:r w:rsidRPr="00052D3E">
        <w:rPr>
          <w:sz w:val="20"/>
          <w:szCs w:val="20"/>
          <w:lang w:val="sr-Cyrl-CS"/>
        </w:rPr>
        <w:t>да он и његов законски заступник није осуђиван за неко од кривичних дела као члан организоване криминалне групе, да није осуђиван за кривична дела против привреде, да није осуђиван за кривична дела против животне средине, кривична дела примања или давања мита, кривично дело преваре;</w:t>
      </w:r>
    </w:p>
    <w:p w:rsidR="0024485F" w:rsidRPr="00052D3E" w:rsidRDefault="0024485F" w:rsidP="0024485F">
      <w:pPr>
        <w:pStyle w:val="ListParagraph"/>
        <w:numPr>
          <w:ilvl w:val="1"/>
          <w:numId w:val="1"/>
        </w:numPr>
        <w:jc w:val="both"/>
        <w:rPr>
          <w:b/>
          <w:lang w:val="sr-Cyrl-CS"/>
        </w:rPr>
      </w:pPr>
      <w:r w:rsidRPr="00052D3E">
        <w:rPr>
          <w:sz w:val="20"/>
          <w:szCs w:val="20"/>
          <w:lang w:val="sr-Cyrl-CS"/>
        </w:rPr>
        <w:t>да је измирио доспеле порезе, доприносе и друге јавне дажбине у складу са прописима Републике Србије или стране државе када има седиште на њеној територији;</w:t>
      </w:r>
    </w:p>
    <w:p w:rsidR="00B4459B" w:rsidRPr="00B4459B" w:rsidRDefault="00B4459B" w:rsidP="00B4459B">
      <w:pPr>
        <w:pStyle w:val="ListParagraph"/>
        <w:numPr>
          <w:ilvl w:val="0"/>
          <w:numId w:val="1"/>
        </w:numPr>
        <w:jc w:val="both"/>
        <w:rPr>
          <w:rFonts w:eastAsia="TimesNewRomanPSMT"/>
          <w:bCs/>
          <w:sz w:val="20"/>
          <w:szCs w:val="20"/>
          <w:lang w:eastAsia="zh-CN"/>
        </w:rPr>
      </w:pPr>
      <w:r w:rsidRPr="00B4459B">
        <w:rPr>
          <w:rFonts w:eastAsia="TimesNewRomanPSMT"/>
          <w:bCs/>
          <w:sz w:val="20"/>
          <w:szCs w:val="20"/>
          <w:lang w:eastAsia="zh-CN"/>
        </w:rPr>
        <w:t xml:space="preserve">Понуђач понуду подноси непосредно или путем поште у затвореној коверти, затворену на начин да се приликом отварања понуда може са сигурношћу утврдити да се први пут отвара. </w:t>
      </w:r>
    </w:p>
    <w:p w:rsidR="00B4459B" w:rsidRPr="00B4459B" w:rsidRDefault="00B4459B" w:rsidP="00B4459B">
      <w:pPr>
        <w:pStyle w:val="ListParagraph"/>
        <w:numPr>
          <w:ilvl w:val="0"/>
          <w:numId w:val="1"/>
        </w:numPr>
        <w:jc w:val="both"/>
        <w:rPr>
          <w:rFonts w:eastAsia="TimesNewRomanPSMT"/>
          <w:bCs/>
          <w:sz w:val="20"/>
          <w:szCs w:val="20"/>
          <w:lang w:eastAsia="zh-CN"/>
        </w:rPr>
      </w:pPr>
      <w:r w:rsidRPr="00B4459B">
        <w:rPr>
          <w:rFonts w:eastAsia="TimesNewRomanPSMT"/>
          <w:bCs/>
          <w:sz w:val="20"/>
          <w:szCs w:val="20"/>
          <w:lang w:eastAsia="zh-CN"/>
        </w:rPr>
        <w:t>На полеђини коверте навести назив</w:t>
      </w:r>
      <w:r w:rsidRPr="00B4459B">
        <w:rPr>
          <w:rFonts w:eastAsia="TimesNewRomanPSMT"/>
          <w:bCs/>
          <w:sz w:val="20"/>
          <w:szCs w:val="20"/>
          <w:lang w:val="sr-Cyrl-CS" w:eastAsia="zh-CN"/>
        </w:rPr>
        <w:t xml:space="preserve">, адресу и телефон </w:t>
      </w:r>
      <w:r w:rsidRPr="00B4459B">
        <w:rPr>
          <w:rFonts w:eastAsia="TimesNewRomanPSMT"/>
          <w:bCs/>
          <w:sz w:val="20"/>
          <w:szCs w:val="20"/>
          <w:lang w:eastAsia="zh-CN"/>
        </w:rPr>
        <w:t xml:space="preserve">понуђача. </w:t>
      </w:r>
    </w:p>
    <w:p w:rsidR="00B4459B" w:rsidRPr="00B4459B" w:rsidRDefault="00B4459B" w:rsidP="00B4459B">
      <w:pPr>
        <w:pStyle w:val="ListParagraph"/>
        <w:numPr>
          <w:ilvl w:val="0"/>
          <w:numId w:val="1"/>
        </w:numPr>
        <w:jc w:val="both"/>
        <w:rPr>
          <w:rFonts w:eastAsia="TimesNewRomanPSMT"/>
          <w:bCs/>
          <w:sz w:val="20"/>
          <w:szCs w:val="20"/>
          <w:lang w:eastAsia="zh-CN"/>
        </w:rPr>
      </w:pPr>
      <w:r w:rsidRPr="00B4459B">
        <w:rPr>
          <w:rFonts w:eastAsia="TimesNewRomanPSMT"/>
          <w:bCs/>
          <w:sz w:val="20"/>
          <w:szCs w:val="20"/>
          <w:lang w:eastAsia="zh-CN"/>
        </w:rPr>
        <w:t>У случају да понуду подноси група понуђача, на коверти је потребно назначити да се ради о групи понуђача и навести називе и адресу свих учесника у заједничкој понуди.</w:t>
      </w:r>
    </w:p>
    <w:p w:rsidR="00B4459B" w:rsidRPr="00B4459B" w:rsidRDefault="00B4459B" w:rsidP="00B4459B">
      <w:pPr>
        <w:pStyle w:val="ListParagraph"/>
        <w:numPr>
          <w:ilvl w:val="0"/>
          <w:numId w:val="1"/>
        </w:numPr>
        <w:autoSpaceDE w:val="0"/>
        <w:autoSpaceDN w:val="0"/>
        <w:adjustRightInd w:val="0"/>
        <w:jc w:val="both"/>
        <w:rPr>
          <w:b/>
          <w:i/>
          <w:sz w:val="20"/>
          <w:szCs w:val="20"/>
          <w:lang w:val="sr-Cyrl-CS" w:eastAsia="zh-CN"/>
        </w:rPr>
      </w:pPr>
      <w:r w:rsidRPr="00B4459B">
        <w:rPr>
          <w:rFonts w:eastAsia="TimesNewRomanPSMT"/>
          <w:bCs/>
          <w:sz w:val="20"/>
          <w:szCs w:val="20"/>
          <w:lang w:eastAsia="zh-CN"/>
        </w:rPr>
        <w:t xml:space="preserve">Понуду доставити на адресу: </w:t>
      </w:r>
      <w:r w:rsidRPr="00B4459B">
        <w:rPr>
          <w:rFonts w:eastAsia="TimesNewRomanPSMT"/>
          <w:bCs/>
          <w:sz w:val="20"/>
          <w:szCs w:val="20"/>
          <w:lang w:val="sr-Cyrl-CS" w:eastAsia="zh-CN"/>
        </w:rPr>
        <w:t>Основна школа „</w:t>
      </w:r>
      <w:r w:rsidRPr="00B4459B">
        <w:rPr>
          <w:rFonts w:eastAsia="TimesNewRomanPSMT"/>
          <w:bCs/>
          <w:sz w:val="20"/>
          <w:szCs w:val="20"/>
          <w:lang w:eastAsia="zh-CN"/>
        </w:rPr>
        <w:t>M</w:t>
      </w:r>
      <w:proofErr w:type="spellStart"/>
      <w:r w:rsidRPr="00B4459B">
        <w:rPr>
          <w:rFonts w:eastAsia="TimesNewRomanPSMT"/>
          <w:bCs/>
          <w:sz w:val="20"/>
          <w:szCs w:val="20"/>
          <w:lang w:val="sr-Cyrl-CS" w:eastAsia="zh-CN"/>
        </w:rPr>
        <w:t>ирослав</w:t>
      </w:r>
      <w:proofErr w:type="spellEnd"/>
      <w:r w:rsidRPr="00B4459B">
        <w:rPr>
          <w:rFonts w:eastAsia="TimesNewRomanPSMT"/>
          <w:bCs/>
          <w:sz w:val="20"/>
          <w:szCs w:val="20"/>
          <w:lang w:val="sr-Cyrl-CS" w:eastAsia="zh-CN"/>
        </w:rPr>
        <w:t xml:space="preserve"> Букумировић-</w:t>
      </w:r>
      <w:proofErr w:type="spellStart"/>
      <w:r w:rsidRPr="00B4459B">
        <w:rPr>
          <w:rFonts w:eastAsia="TimesNewRomanPSMT"/>
          <w:bCs/>
          <w:sz w:val="20"/>
          <w:szCs w:val="20"/>
          <w:lang w:val="sr-Cyrl-CS" w:eastAsia="zh-CN"/>
        </w:rPr>
        <w:t>Букум</w:t>
      </w:r>
      <w:proofErr w:type="spellEnd"/>
      <w:r w:rsidRPr="00B4459B">
        <w:rPr>
          <w:rFonts w:eastAsia="TimesNewRomanPSMT"/>
          <w:bCs/>
          <w:sz w:val="20"/>
          <w:szCs w:val="20"/>
          <w:lang w:val="sr-Cyrl-CS" w:eastAsia="zh-CN"/>
        </w:rPr>
        <w:t xml:space="preserve">“ 12309 </w:t>
      </w:r>
      <w:proofErr w:type="spellStart"/>
      <w:r w:rsidRPr="00B4459B">
        <w:rPr>
          <w:rFonts w:eastAsia="TimesNewRomanPSMT"/>
          <w:bCs/>
          <w:sz w:val="20"/>
          <w:szCs w:val="20"/>
          <w:lang w:val="sr-Cyrl-CS" w:eastAsia="zh-CN"/>
        </w:rPr>
        <w:t>Шетоње</w:t>
      </w:r>
      <w:proofErr w:type="spellEnd"/>
      <w:r w:rsidRPr="00B4459B">
        <w:rPr>
          <w:rFonts w:eastAsia="TimesNewRomanPSMT"/>
          <w:bCs/>
          <w:sz w:val="20"/>
          <w:szCs w:val="20"/>
          <w:lang w:val="sr-Cyrl-CS" w:eastAsia="zh-CN"/>
        </w:rPr>
        <w:t xml:space="preserve"> </w:t>
      </w:r>
      <w:r w:rsidRPr="00B4459B">
        <w:rPr>
          <w:i/>
          <w:iCs/>
          <w:sz w:val="20"/>
          <w:szCs w:val="20"/>
          <w:lang w:eastAsia="zh-CN"/>
        </w:rPr>
        <w:t xml:space="preserve">, </w:t>
      </w:r>
      <w:r w:rsidRPr="00B4459B">
        <w:rPr>
          <w:rFonts w:eastAsia="TimesNewRomanPSMT"/>
          <w:bCs/>
          <w:sz w:val="20"/>
          <w:szCs w:val="20"/>
          <w:lang w:eastAsia="zh-CN"/>
        </w:rPr>
        <w:t xml:space="preserve">са назнаком: </w:t>
      </w:r>
      <w:r w:rsidRPr="00B4459B">
        <w:rPr>
          <w:rFonts w:eastAsia="TimesNewRomanPS-BoldMT"/>
          <w:b/>
          <w:bCs/>
          <w:sz w:val="20"/>
          <w:szCs w:val="20"/>
        </w:rPr>
        <w:t>,,Понуда за ја</w:t>
      </w:r>
      <w:proofErr w:type="spellStart"/>
      <w:r w:rsidRPr="00B4459B">
        <w:rPr>
          <w:rFonts w:eastAsia="TimesNewRomanPS-BoldMT"/>
          <w:b/>
          <w:bCs/>
          <w:sz w:val="20"/>
          <w:szCs w:val="20"/>
          <w:lang w:val="sr-Cyrl-CS"/>
        </w:rPr>
        <w:t>вну</w:t>
      </w:r>
      <w:proofErr w:type="spellEnd"/>
      <w:r w:rsidRPr="00B4459B">
        <w:rPr>
          <w:rFonts w:eastAsia="TimesNewRomanPS-BoldMT"/>
          <w:b/>
          <w:bCs/>
          <w:sz w:val="20"/>
          <w:szCs w:val="20"/>
          <w:lang w:val="sr-Cyrl-CS"/>
        </w:rPr>
        <w:t xml:space="preserve"> набавку услуга извођење екскурзија у </w:t>
      </w:r>
      <w:r w:rsidRPr="00B4459B">
        <w:rPr>
          <w:rFonts w:eastAsia="TimesNewRomanPS-BoldMT"/>
          <w:b/>
          <w:bCs/>
          <w:sz w:val="20"/>
          <w:szCs w:val="20"/>
          <w:lang w:val="sr-Cyrl-CS"/>
        </w:rPr>
        <w:lastRenderedPageBreak/>
        <w:t xml:space="preserve">поступку јавне набавке мале вредности </w:t>
      </w:r>
      <w:r w:rsidRPr="00B4459B">
        <w:rPr>
          <w:rFonts w:eastAsia="TimesNewRomanPS-BoldMT"/>
          <w:b/>
          <w:bCs/>
          <w:sz w:val="20"/>
          <w:szCs w:val="20"/>
        </w:rPr>
        <w:t>бр.</w:t>
      </w:r>
      <w:r w:rsidRPr="00B4459B">
        <w:rPr>
          <w:rFonts w:eastAsia="TimesNewRomanPS-BoldMT"/>
          <w:b/>
          <w:bCs/>
          <w:sz w:val="20"/>
          <w:szCs w:val="20"/>
          <w:lang w:val="sr-Cyrl-CS"/>
        </w:rPr>
        <w:t xml:space="preserve"> 2/2020</w:t>
      </w:r>
      <w:r w:rsidRPr="00B4459B">
        <w:rPr>
          <w:rFonts w:eastAsia="TimesNewRomanPS-BoldMT"/>
          <w:b/>
          <w:bCs/>
          <w:sz w:val="20"/>
          <w:szCs w:val="20"/>
        </w:rPr>
        <w:t>, за Партију ______________________(навести број и назив партије)</w:t>
      </w:r>
      <w:r w:rsidRPr="00B4459B">
        <w:rPr>
          <w:rFonts w:eastAsia="TimesNewRomanPSMT"/>
          <w:b/>
          <w:bCs/>
          <w:sz w:val="20"/>
          <w:szCs w:val="20"/>
        </w:rPr>
        <w:t xml:space="preserve">- </w:t>
      </w:r>
      <w:r w:rsidRPr="00B4459B">
        <w:rPr>
          <w:rFonts w:eastAsia="TimesNewRomanPS-BoldMT"/>
          <w:b/>
          <w:bCs/>
          <w:sz w:val="20"/>
          <w:szCs w:val="20"/>
        </w:rPr>
        <w:t>НЕ ОТВАРАТИ”</w:t>
      </w:r>
      <w:r w:rsidRPr="00B4459B">
        <w:rPr>
          <w:b/>
          <w:sz w:val="20"/>
          <w:szCs w:val="20"/>
        </w:rPr>
        <w:t>.</w:t>
      </w:r>
      <w:r w:rsidRPr="00B4459B">
        <w:rPr>
          <w:rFonts w:eastAsia="TimesNewRomanPS-BoldMT"/>
          <w:b/>
          <w:bCs/>
          <w:sz w:val="20"/>
          <w:szCs w:val="20"/>
          <w:lang w:eastAsia="zh-CN"/>
        </w:rPr>
        <w:t>.</w:t>
      </w:r>
      <w:r w:rsidRPr="00B4459B">
        <w:rPr>
          <w:color w:val="FF0000"/>
          <w:sz w:val="20"/>
          <w:szCs w:val="20"/>
          <w:lang w:eastAsia="zh-CN"/>
        </w:rPr>
        <w:t xml:space="preserve"> </w:t>
      </w:r>
      <w:r w:rsidRPr="00B4459B">
        <w:rPr>
          <w:sz w:val="20"/>
          <w:szCs w:val="20"/>
          <w:lang w:eastAsia="zh-CN"/>
        </w:rPr>
        <w:t xml:space="preserve">Понуда се сматра благовременом уколико је </w:t>
      </w:r>
      <w:r w:rsidR="00DD263B">
        <w:rPr>
          <w:sz w:val="20"/>
          <w:szCs w:val="20"/>
          <w:lang w:eastAsia="zh-CN"/>
        </w:rPr>
        <w:t>примљена од стране наручиоца до</w:t>
      </w:r>
      <w:r w:rsidR="00ED66FC">
        <w:rPr>
          <w:sz w:val="20"/>
          <w:szCs w:val="20"/>
          <w:lang w:val="sr-Cyrl-CS" w:eastAsia="zh-CN"/>
        </w:rPr>
        <w:t xml:space="preserve"> </w:t>
      </w:r>
      <w:r w:rsidR="00ED66FC" w:rsidRPr="003E2437">
        <w:rPr>
          <w:b/>
          <w:sz w:val="20"/>
          <w:szCs w:val="20"/>
          <w:lang w:val="sr-Cyrl-CS" w:eastAsia="zh-CN"/>
        </w:rPr>
        <w:t>17</w:t>
      </w:r>
      <w:r w:rsidR="00DD263B" w:rsidRPr="003E2437">
        <w:rPr>
          <w:b/>
          <w:sz w:val="20"/>
          <w:szCs w:val="20"/>
          <w:lang w:val="sr-Cyrl-CS" w:eastAsia="zh-CN"/>
        </w:rPr>
        <w:t>.3.2020</w:t>
      </w:r>
      <w:r w:rsidRPr="00B4459B">
        <w:rPr>
          <w:b/>
          <w:i/>
          <w:iCs/>
          <w:sz w:val="20"/>
          <w:szCs w:val="20"/>
          <w:lang w:eastAsia="zh-CN"/>
        </w:rPr>
        <w:t xml:space="preserve"> </w:t>
      </w:r>
      <w:r w:rsidRPr="00B4459B">
        <w:rPr>
          <w:b/>
          <w:sz w:val="20"/>
          <w:szCs w:val="20"/>
          <w:lang w:eastAsia="zh-CN"/>
        </w:rPr>
        <w:t xml:space="preserve">до </w:t>
      </w:r>
      <w:r w:rsidR="00DD263B">
        <w:rPr>
          <w:b/>
          <w:sz w:val="20"/>
          <w:szCs w:val="20"/>
          <w:lang w:val="sr-Cyrl-CS" w:eastAsia="zh-CN"/>
        </w:rPr>
        <w:t>8:30</w:t>
      </w:r>
      <w:r w:rsidRPr="00B4459B">
        <w:rPr>
          <w:b/>
          <w:sz w:val="20"/>
          <w:szCs w:val="20"/>
          <w:lang w:eastAsia="zh-CN"/>
        </w:rPr>
        <w:t xml:space="preserve"> </w:t>
      </w:r>
      <w:r w:rsidRPr="00B4459B">
        <w:rPr>
          <w:b/>
          <w:sz w:val="20"/>
          <w:szCs w:val="20"/>
          <w:lang w:val="sr-Cyrl-RS" w:eastAsia="zh-CN"/>
        </w:rPr>
        <w:t>часова</w:t>
      </w:r>
      <w:r w:rsidRPr="00B4459B">
        <w:rPr>
          <w:b/>
          <w:i/>
          <w:iCs/>
          <w:sz w:val="20"/>
          <w:szCs w:val="20"/>
          <w:lang w:val="sr-Cyrl-RS" w:eastAsia="zh-CN"/>
        </w:rPr>
        <w:t>.</w:t>
      </w:r>
      <w:r w:rsidRPr="00B4459B">
        <w:rPr>
          <w:b/>
          <w:i/>
          <w:iCs/>
          <w:color w:val="FF0000"/>
          <w:sz w:val="20"/>
          <w:szCs w:val="20"/>
          <w:lang w:val="sr-Cyrl-RS" w:eastAsia="zh-CN"/>
        </w:rPr>
        <w:t xml:space="preserve"> </w:t>
      </w:r>
    </w:p>
    <w:p w:rsidR="0024485F" w:rsidRPr="00B4459B" w:rsidRDefault="0024485F" w:rsidP="00B4459B">
      <w:pPr>
        <w:pStyle w:val="ListParagraph"/>
        <w:numPr>
          <w:ilvl w:val="0"/>
          <w:numId w:val="1"/>
        </w:numPr>
        <w:autoSpaceDE w:val="0"/>
        <w:jc w:val="both"/>
        <w:rPr>
          <w:rFonts w:ascii="Arial" w:hAnsi="Arial" w:cs="Arial"/>
          <w:lang w:eastAsia="zh-CN"/>
        </w:rPr>
      </w:pPr>
      <w:proofErr w:type="spellStart"/>
      <w:r w:rsidRPr="00B4459B">
        <w:rPr>
          <w:sz w:val="20"/>
          <w:szCs w:val="20"/>
          <w:u w:val="single"/>
          <w:lang w:val="sr-Cyrl-CS"/>
        </w:rPr>
        <w:t>Неблаговременом</w:t>
      </w:r>
      <w:proofErr w:type="spellEnd"/>
      <w:r w:rsidRPr="00B4459B">
        <w:rPr>
          <w:sz w:val="20"/>
          <w:szCs w:val="20"/>
          <w:u w:val="single"/>
          <w:lang w:val="sr-Cyrl-CS"/>
        </w:rPr>
        <w:t xml:space="preserve"> понудом</w:t>
      </w:r>
      <w:r w:rsidRPr="00B4459B">
        <w:rPr>
          <w:sz w:val="20"/>
          <w:szCs w:val="20"/>
          <w:lang w:val="sr-Cyrl-CS"/>
        </w:rPr>
        <w:t xml:space="preserve"> ће се сматрати она коју је наручилац примио након истека рока за подношење понуда.</w:t>
      </w:r>
      <w:r w:rsidR="00052D3E" w:rsidRPr="00B4459B">
        <w:rPr>
          <w:sz w:val="20"/>
          <w:szCs w:val="20"/>
          <w:lang w:val="sr-Cyrl-CS"/>
        </w:rPr>
        <w:t xml:space="preserve"> </w:t>
      </w:r>
      <w:r w:rsidRPr="00B4459B">
        <w:rPr>
          <w:sz w:val="20"/>
          <w:szCs w:val="20"/>
          <w:lang w:val="sr-Cyrl-CS"/>
        </w:rPr>
        <w:t>Неблаговремене п</w:t>
      </w:r>
      <w:r w:rsidR="00052D3E" w:rsidRPr="00B4459B">
        <w:rPr>
          <w:sz w:val="20"/>
          <w:szCs w:val="20"/>
          <w:lang w:val="sr-Cyrl-CS"/>
        </w:rPr>
        <w:t>онуде комисија за јавну набавку</w:t>
      </w:r>
      <w:r w:rsidRPr="00B4459B">
        <w:rPr>
          <w:sz w:val="20"/>
          <w:szCs w:val="20"/>
          <w:lang w:val="sr-Cyrl-CS"/>
        </w:rPr>
        <w:t>, по окончању поступка отваарања понуда, вратиће неотворену понуђачу са назнаком да су поднете неблаговремено.</w:t>
      </w:r>
    </w:p>
    <w:p w:rsidR="00B4459B" w:rsidRPr="00B4459B" w:rsidRDefault="00B4459B" w:rsidP="00B4459B">
      <w:pPr>
        <w:pStyle w:val="ListParagraph"/>
        <w:numPr>
          <w:ilvl w:val="0"/>
          <w:numId w:val="1"/>
        </w:numPr>
        <w:autoSpaceDE w:val="0"/>
        <w:autoSpaceDN w:val="0"/>
        <w:adjustRightInd w:val="0"/>
        <w:jc w:val="both"/>
        <w:rPr>
          <w:b/>
          <w:iCs/>
          <w:sz w:val="20"/>
          <w:szCs w:val="20"/>
          <w:lang w:val="sr-Cyrl-RS" w:eastAsia="zh-CN"/>
        </w:rPr>
      </w:pPr>
      <w:r w:rsidRPr="00B4459B">
        <w:rPr>
          <w:b/>
          <w:iCs/>
          <w:sz w:val="20"/>
          <w:szCs w:val="20"/>
          <w:lang w:eastAsia="zh-CN"/>
        </w:rPr>
        <w:t>Jавно отварање понуда одржаће се</w:t>
      </w:r>
      <w:r w:rsidR="00ED66FC">
        <w:rPr>
          <w:b/>
          <w:iCs/>
          <w:sz w:val="20"/>
          <w:szCs w:val="20"/>
          <w:lang w:val="sr-Cyrl-RS" w:eastAsia="zh-CN"/>
        </w:rPr>
        <w:t xml:space="preserve"> 17</w:t>
      </w:r>
      <w:r w:rsidR="00DD263B">
        <w:rPr>
          <w:b/>
          <w:iCs/>
          <w:sz w:val="20"/>
          <w:szCs w:val="20"/>
          <w:lang w:val="sr-Cyrl-RS" w:eastAsia="zh-CN"/>
        </w:rPr>
        <w:t>.3.</w:t>
      </w:r>
      <w:r w:rsidRPr="00B4459B">
        <w:rPr>
          <w:b/>
          <w:iCs/>
          <w:sz w:val="20"/>
          <w:szCs w:val="20"/>
          <w:lang w:val="sr-Cyrl-RS" w:eastAsia="zh-CN"/>
        </w:rPr>
        <w:t>2020</w:t>
      </w:r>
      <w:r w:rsidRPr="00B4459B">
        <w:rPr>
          <w:b/>
          <w:iCs/>
          <w:sz w:val="20"/>
          <w:szCs w:val="20"/>
          <w:lang w:eastAsia="zh-CN"/>
        </w:rPr>
        <w:t xml:space="preserve">. године у </w:t>
      </w:r>
      <w:r w:rsidRPr="00B4459B">
        <w:rPr>
          <w:b/>
          <w:iCs/>
          <w:sz w:val="20"/>
          <w:szCs w:val="20"/>
          <w:lang w:val="sr-Cyrl-RS" w:eastAsia="zh-CN"/>
        </w:rPr>
        <w:t>9</w:t>
      </w:r>
      <w:r w:rsidR="00DD263B">
        <w:rPr>
          <w:b/>
          <w:iCs/>
          <w:sz w:val="20"/>
          <w:szCs w:val="20"/>
          <w:lang w:eastAsia="zh-CN"/>
        </w:rPr>
        <w:t>:</w:t>
      </w:r>
      <w:r w:rsidR="00DD263B">
        <w:rPr>
          <w:b/>
          <w:iCs/>
          <w:sz w:val="20"/>
          <w:szCs w:val="20"/>
          <w:lang w:val="sr-Cyrl-CS" w:eastAsia="zh-CN"/>
        </w:rPr>
        <w:t>0</w:t>
      </w:r>
      <w:r w:rsidRPr="00B4459B">
        <w:rPr>
          <w:b/>
          <w:iCs/>
          <w:sz w:val="20"/>
          <w:szCs w:val="20"/>
          <w:lang w:eastAsia="zh-CN"/>
        </w:rPr>
        <w:t>0 часова у просторијама школе.</w:t>
      </w:r>
    </w:p>
    <w:p w:rsidR="00052D3E" w:rsidRPr="00B4459B" w:rsidRDefault="0024485F" w:rsidP="00052D3E">
      <w:pPr>
        <w:pStyle w:val="ListParagraph"/>
        <w:jc w:val="both"/>
        <w:rPr>
          <w:sz w:val="20"/>
          <w:szCs w:val="20"/>
          <w:lang w:val="sr-Cyrl-CS"/>
        </w:rPr>
      </w:pPr>
      <w:r w:rsidRPr="00B4459B">
        <w:rPr>
          <w:sz w:val="20"/>
          <w:szCs w:val="20"/>
          <w:lang w:val="sr-Cyrl-CS"/>
        </w:rPr>
        <w:t>Отварање понуда је јавно и може присуствовати свако заинтересовано лице.</w:t>
      </w:r>
      <w:r w:rsidR="00052D3E" w:rsidRPr="00B4459B">
        <w:rPr>
          <w:sz w:val="20"/>
          <w:szCs w:val="20"/>
          <w:lang w:val="sr-Cyrl-CS"/>
        </w:rPr>
        <w:t xml:space="preserve"> </w:t>
      </w:r>
      <w:r w:rsidRPr="00B4459B">
        <w:rPr>
          <w:sz w:val="20"/>
          <w:szCs w:val="20"/>
          <w:lang w:val="sr-Cyrl-CS"/>
        </w:rPr>
        <w:t>У поступку отварања понуда активно могу учествовати само овлашћени представници понуђача.</w:t>
      </w:r>
      <w:r w:rsidR="00052D3E" w:rsidRPr="00B4459B">
        <w:rPr>
          <w:sz w:val="20"/>
          <w:szCs w:val="20"/>
          <w:lang w:val="sr-Cyrl-CS"/>
        </w:rPr>
        <w:t xml:space="preserve"> </w:t>
      </w:r>
      <w:r w:rsidRPr="00B4459B">
        <w:rPr>
          <w:sz w:val="20"/>
          <w:szCs w:val="20"/>
          <w:lang w:val="sr-Cyrl-CS"/>
        </w:rPr>
        <w:t>Представник је дужан да достави уредно оверено овлашћење за учествовање у отварању понуда.</w:t>
      </w:r>
    </w:p>
    <w:p w:rsidR="00052D3E" w:rsidRPr="00B4459B" w:rsidRDefault="0024485F" w:rsidP="0024485F">
      <w:pPr>
        <w:pStyle w:val="ListParagraph"/>
        <w:numPr>
          <w:ilvl w:val="0"/>
          <w:numId w:val="1"/>
        </w:numPr>
        <w:jc w:val="both"/>
        <w:rPr>
          <w:b/>
          <w:sz w:val="20"/>
          <w:szCs w:val="20"/>
          <w:lang w:val="sr-Cyrl-CS"/>
        </w:rPr>
      </w:pPr>
      <w:r w:rsidRPr="00B4459B">
        <w:rPr>
          <w:sz w:val="20"/>
          <w:szCs w:val="20"/>
          <w:lang w:val="sr-Cyrl-CS"/>
        </w:rPr>
        <w:t>Рок у коме ће Наручилац донети Одлуку у вези са овом јавном набавком је 10 (десет) дана од дана јавног отварања понуда.</w:t>
      </w:r>
    </w:p>
    <w:p w:rsidR="0083320E" w:rsidRPr="00A01887" w:rsidRDefault="0083320E">
      <w:pPr>
        <w:rPr>
          <w:lang w:val="sr-Cyrl-RS"/>
        </w:rPr>
      </w:pPr>
      <w:bookmarkStart w:id="0" w:name="_GoBack"/>
      <w:bookmarkEnd w:id="0"/>
    </w:p>
    <w:sectPr w:rsidR="0083320E" w:rsidRPr="00A01887" w:rsidSect="00C2258F">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0002EFF" w:usb1="C0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TimesNewRomanPSMT">
    <w:altName w:val="Times New Roman"/>
    <w:charset w:val="EE"/>
    <w:family w:val="auto"/>
    <w:pitch w:val="variable"/>
    <w:sig w:usb0="00000003" w:usb1="00000000" w:usb2="00000000" w:usb3="00000000" w:csb0="00000001" w:csb1="00000000"/>
  </w:font>
  <w:font w:name="TimesNewRomanPS-BoldMT">
    <w:altName w:val="Times New Roman"/>
    <w:charset w:val="EE"/>
    <w:family w:val="auto"/>
    <w:pitch w:val="variable"/>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E75352"/>
    <w:multiLevelType w:val="hybridMultilevel"/>
    <w:tmpl w:val="7E867110"/>
    <w:lvl w:ilvl="0" w:tplc="081A0019">
      <w:start w:val="1"/>
      <w:numFmt w:val="lowerLetter"/>
      <w:lvlText w:val="%1."/>
      <w:lvlJc w:val="left"/>
      <w:pPr>
        <w:ind w:left="1440" w:hanging="360"/>
      </w:pPr>
    </w:lvl>
    <w:lvl w:ilvl="1" w:tplc="081A0019" w:tentative="1">
      <w:start w:val="1"/>
      <w:numFmt w:val="lowerLetter"/>
      <w:lvlText w:val="%2."/>
      <w:lvlJc w:val="left"/>
      <w:pPr>
        <w:ind w:left="2160" w:hanging="360"/>
      </w:pPr>
    </w:lvl>
    <w:lvl w:ilvl="2" w:tplc="081A001B" w:tentative="1">
      <w:start w:val="1"/>
      <w:numFmt w:val="lowerRoman"/>
      <w:lvlText w:val="%3."/>
      <w:lvlJc w:val="right"/>
      <w:pPr>
        <w:ind w:left="2880" w:hanging="180"/>
      </w:pPr>
    </w:lvl>
    <w:lvl w:ilvl="3" w:tplc="081A000F" w:tentative="1">
      <w:start w:val="1"/>
      <w:numFmt w:val="decimal"/>
      <w:lvlText w:val="%4."/>
      <w:lvlJc w:val="left"/>
      <w:pPr>
        <w:ind w:left="3600" w:hanging="360"/>
      </w:pPr>
    </w:lvl>
    <w:lvl w:ilvl="4" w:tplc="081A0019" w:tentative="1">
      <w:start w:val="1"/>
      <w:numFmt w:val="lowerLetter"/>
      <w:lvlText w:val="%5."/>
      <w:lvlJc w:val="left"/>
      <w:pPr>
        <w:ind w:left="4320" w:hanging="360"/>
      </w:pPr>
    </w:lvl>
    <w:lvl w:ilvl="5" w:tplc="081A001B" w:tentative="1">
      <w:start w:val="1"/>
      <w:numFmt w:val="lowerRoman"/>
      <w:lvlText w:val="%6."/>
      <w:lvlJc w:val="right"/>
      <w:pPr>
        <w:ind w:left="5040" w:hanging="180"/>
      </w:pPr>
    </w:lvl>
    <w:lvl w:ilvl="6" w:tplc="081A000F" w:tentative="1">
      <w:start w:val="1"/>
      <w:numFmt w:val="decimal"/>
      <w:lvlText w:val="%7."/>
      <w:lvlJc w:val="left"/>
      <w:pPr>
        <w:ind w:left="5760" w:hanging="360"/>
      </w:pPr>
    </w:lvl>
    <w:lvl w:ilvl="7" w:tplc="081A0019" w:tentative="1">
      <w:start w:val="1"/>
      <w:numFmt w:val="lowerLetter"/>
      <w:lvlText w:val="%8."/>
      <w:lvlJc w:val="left"/>
      <w:pPr>
        <w:ind w:left="6480" w:hanging="360"/>
      </w:pPr>
    </w:lvl>
    <w:lvl w:ilvl="8" w:tplc="081A001B" w:tentative="1">
      <w:start w:val="1"/>
      <w:numFmt w:val="lowerRoman"/>
      <w:lvlText w:val="%9."/>
      <w:lvlJc w:val="right"/>
      <w:pPr>
        <w:ind w:left="7200" w:hanging="180"/>
      </w:pPr>
    </w:lvl>
  </w:abstractNum>
  <w:abstractNum w:abstractNumId="1">
    <w:nsid w:val="0F111F1A"/>
    <w:multiLevelType w:val="hybridMultilevel"/>
    <w:tmpl w:val="68EA7A6C"/>
    <w:lvl w:ilvl="0" w:tplc="02DC22E2">
      <w:start w:val="1"/>
      <w:numFmt w:val="decimal"/>
      <w:lvlText w:val="%1."/>
      <w:lvlJc w:val="left"/>
      <w:pPr>
        <w:ind w:left="720" w:hanging="360"/>
      </w:pPr>
      <w:rPr>
        <w:b/>
        <w:sz w:val="20"/>
        <w:szCs w:val="20"/>
      </w:rPr>
    </w:lvl>
    <w:lvl w:ilvl="1" w:tplc="081A0019">
      <w:start w:val="1"/>
      <w:numFmt w:val="lowerLetter"/>
      <w:lvlText w:val="%2."/>
      <w:lvlJc w:val="left"/>
      <w:pPr>
        <w:ind w:left="1440" w:hanging="360"/>
      </w:pPr>
    </w:lvl>
    <w:lvl w:ilvl="2" w:tplc="081A001B" w:tentative="1">
      <w:start w:val="1"/>
      <w:numFmt w:val="lowerRoman"/>
      <w:lvlText w:val="%3."/>
      <w:lvlJc w:val="right"/>
      <w:pPr>
        <w:ind w:left="2160" w:hanging="180"/>
      </w:pPr>
    </w:lvl>
    <w:lvl w:ilvl="3" w:tplc="081A000F" w:tentative="1">
      <w:start w:val="1"/>
      <w:numFmt w:val="decimal"/>
      <w:lvlText w:val="%4."/>
      <w:lvlJc w:val="left"/>
      <w:pPr>
        <w:ind w:left="2880" w:hanging="360"/>
      </w:pPr>
    </w:lvl>
    <w:lvl w:ilvl="4" w:tplc="081A0019" w:tentative="1">
      <w:start w:val="1"/>
      <w:numFmt w:val="lowerLetter"/>
      <w:lvlText w:val="%5."/>
      <w:lvlJc w:val="left"/>
      <w:pPr>
        <w:ind w:left="3600" w:hanging="360"/>
      </w:pPr>
    </w:lvl>
    <w:lvl w:ilvl="5" w:tplc="081A001B" w:tentative="1">
      <w:start w:val="1"/>
      <w:numFmt w:val="lowerRoman"/>
      <w:lvlText w:val="%6."/>
      <w:lvlJc w:val="right"/>
      <w:pPr>
        <w:ind w:left="4320" w:hanging="180"/>
      </w:pPr>
    </w:lvl>
    <w:lvl w:ilvl="6" w:tplc="081A000F" w:tentative="1">
      <w:start w:val="1"/>
      <w:numFmt w:val="decimal"/>
      <w:lvlText w:val="%7."/>
      <w:lvlJc w:val="left"/>
      <w:pPr>
        <w:ind w:left="5040" w:hanging="360"/>
      </w:pPr>
    </w:lvl>
    <w:lvl w:ilvl="7" w:tplc="081A0019" w:tentative="1">
      <w:start w:val="1"/>
      <w:numFmt w:val="lowerLetter"/>
      <w:lvlText w:val="%8."/>
      <w:lvlJc w:val="left"/>
      <w:pPr>
        <w:ind w:left="5760" w:hanging="360"/>
      </w:pPr>
    </w:lvl>
    <w:lvl w:ilvl="8" w:tplc="081A001B" w:tentative="1">
      <w:start w:val="1"/>
      <w:numFmt w:val="lowerRoman"/>
      <w:lvlText w:val="%9."/>
      <w:lvlJc w:val="right"/>
      <w:pPr>
        <w:ind w:left="6480" w:hanging="180"/>
      </w:pPr>
    </w:lvl>
  </w:abstractNum>
  <w:abstractNum w:abstractNumId="2">
    <w:nsid w:val="12200B9B"/>
    <w:multiLevelType w:val="hybridMultilevel"/>
    <w:tmpl w:val="D348255A"/>
    <w:lvl w:ilvl="0" w:tplc="081A0019">
      <w:start w:val="1"/>
      <w:numFmt w:val="lowerLetter"/>
      <w:lvlText w:val="%1."/>
      <w:lvlJc w:val="left"/>
      <w:pPr>
        <w:ind w:left="360" w:hanging="360"/>
      </w:pPr>
    </w:lvl>
    <w:lvl w:ilvl="1" w:tplc="081A0019" w:tentative="1">
      <w:start w:val="1"/>
      <w:numFmt w:val="lowerLetter"/>
      <w:lvlText w:val="%2."/>
      <w:lvlJc w:val="left"/>
      <w:pPr>
        <w:ind w:left="1080" w:hanging="360"/>
      </w:pPr>
    </w:lvl>
    <w:lvl w:ilvl="2" w:tplc="081A001B" w:tentative="1">
      <w:start w:val="1"/>
      <w:numFmt w:val="lowerRoman"/>
      <w:lvlText w:val="%3."/>
      <w:lvlJc w:val="right"/>
      <w:pPr>
        <w:ind w:left="1800" w:hanging="180"/>
      </w:pPr>
    </w:lvl>
    <w:lvl w:ilvl="3" w:tplc="081A000F" w:tentative="1">
      <w:start w:val="1"/>
      <w:numFmt w:val="decimal"/>
      <w:lvlText w:val="%4."/>
      <w:lvlJc w:val="left"/>
      <w:pPr>
        <w:ind w:left="2520" w:hanging="360"/>
      </w:pPr>
    </w:lvl>
    <w:lvl w:ilvl="4" w:tplc="081A0019" w:tentative="1">
      <w:start w:val="1"/>
      <w:numFmt w:val="lowerLetter"/>
      <w:lvlText w:val="%5."/>
      <w:lvlJc w:val="left"/>
      <w:pPr>
        <w:ind w:left="3240" w:hanging="360"/>
      </w:pPr>
    </w:lvl>
    <w:lvl w:ilvl="5" w:tplc="081A001B" w:tentative="1">
      <w:start w:val="1"/>
      <w:numFmt w:val="lowerRoman"/>
      <w:lvlText w:val="%6."/>
      <w:lvlJc w:val="right"/>
      <w:pPr>
        <w:ind w:left="3960" w:hanging="180"/>
      </w:pPr>
    </w:lvl>
    <w:lvl w:ilvl="6" w:tplc="081A000F" w:tentative="1">
      <w:start w:val="1"/>
      <w:numFmt w:val="decimal"/>
      <w:lvlText w:val="%7."/>
      <w:lvlJc w:val="left"/>
      <w:pPr>
        <w:ind w:left="4680" w:hanging="360"/>
      </w:pPr>
    </w:lvl>
    <w:lvl w:ilvl="7" w:tplc="081A0019" w:tentative="1">
      <w:start w:val="1"/>
      <w:numFmt w:val="lowerLetter"/>
      <w:lvlText w:val="%8."/>
      <w:lvlJc w:val="left"/>
      <w:pPr>
        <w:ind w:left="5400" w:hanging="360"/>
      </w:pPr>
    </w:lvl>
    <w:lvl w:ilvl="8" w:tplc="081A001B" w:tentative="1">
      <w:start w:val="1"/>
      <w:numFmt w:val="lowerRoman"/>
      <w:lvlText w:val="%9."/>
      <w:lvlJc w:val="right"/>
      <w:pPr>
        <w:ind w:left="6120" w:hanging="180"/>
      </w:pPr>
    </w:lvl>
  </w:abstractNum>
  <w:abstractNum w:abstractNumId="3">
    <w:nsid w:val="13B82ACF"/>
    <w:multiLevelType w:val="hybridMultilevel"/>
    <w:tmpl w:val="FC7EFBAC"/>
    <w:lvl w:ilvl="0" w:tplc="081A0019">
      <w:start w:val="1"/>
      <w:numFmt w:val="lowerLetter"/>
      <w:lvlText w:val="%1."/>
      <w:lvlJc w:val="left"/>
      <w:pPr>
        <w:ind w:left="1440" w:hanging="360"/>
      </w:pPr>
    </w:lvl>
    <w:lvl w:ilvl="1" w:tplc="081A0019" w:tentative="1">
      <w:start w:val="1"/>
      <w:numFmt w:val="lowerLetter"/>
      <w:lvlText w:val="%2."/>
      <w:lvlJc w:val="left"/>
      <w:pPr>
        <w:ind w:left="2160" w:hanging="360"/>
      </w:pPr>
    </w:lvl>
    <w:lvl w:ilvl="2" w:tplc="081A001B" w:tentative="1">
      <w:start w:val="1"/>
      <w:numFmt w:val="lowerRoman"/>
      <w:lvlText w:val="%3."/>
      <w:lvlJc w:val="right"/>
      <w:pPr>
        <w:ind w:left="2880" w:hanging="180"/>
      </w:pPr>
    </w:lvl>
    <w:lvl w:ilvl="3" w:tplc="081A000F" w:tentative="1">
      <w:start w:val="1"/>
      <w:numFmt w:val="decimal"/>
      <w:lvlText w:val="%4."/>
      <w:lvlJc w:val="left"/>
      <w:pPr>
        <w:ind w:left="3600" w:hanging="360"/>
      </w:pPr>
    </w:lvl>
    <w:lvl w:ilvl="4" w:tplc="081A0019" w:tentative="1">
      <w:start w:val="1"/>
      <w:numFmt w:val="lowerLetter"/>
      <w:lvlText w:val="%5."/>
      <w:lvlJc w:val="left"/>
      <w:pPr>
        <w:ind w:left="4320" w:hanging="360"/>
      </w:pPr>
    </w:lvl>
    <w:lvl w:ilvl="5" w:tplc="081A001B" w:tentative="1">
      <w:start w:val="1"/>
      <w:numFmt w:val="lowerRoman"/>
      <w:lvlText w:val="%6."/>
      <w:lvlJc w:val="right"/>
      <w:pPr>
        <w:ind w:left="5040" w:hanging="180"/>
      </w:pPr>
    </w:lvl>
    <w:lvl w:ilvl="6" w:tplc="081A000F" w:tentative="1">
      <w:start w:val="1"/>
      <w:numFmt w:val="decimal"/>
      <w:lvlText w:val="%7."/>
      <w:lvlJc w:val="left"/>
      <w:pPr>
        <w:ind w:left="5760" w:hanging="360"/>
      </w:pPr>
    </w:lvl>
    <w:lvl w:ilvl="7" w:tplc="081A0019" w:tentative="1">
      <w:start w:val="1"/>
      <w:numFmt w:val="lowerLetter"/>
      <w:lvlText w:val="%8."/>
      <w:lvlJc w:val="left"/>
      <w:pPr>
        <w:ind w:left="6480" w:hanging="360"/>
      </w:pPr>
    </w:lvl>
    <w:lvl w:ilvl="8" w:tplc="081A001B" w:tentative="1">
      <w:start w:val="1"/>
      <w:numFmt w:val="lowerRoman"/>
      <w:lvlText w:val="%9."/>
      <w:lvlJc w:val="right"/>
      <w:pPr>
        <w:ind w:left="7200" w:hanging="180"/>
      </w:pPr>
    </w:lvl>
  </w:abstractNum>
  <w:abstractNum w:abstractNumId="4">
    <w:nsid w:val="187C01C9"/>
    <w:multiLevelType w:val="hybridMultilevel"/>
    <w:tmpl w:val="3CFA965E"/>
    <w:lvl w:ilvl="0" w:tplc="081A0019">
      <w:start w:val="1"/>
      <w:numFmt w:val="lowerLetter"/>
      <w:lvlText w:val="%1."/>
      <w:lvlJc w:val="left"/>
      <w:pPr>
        <w:ind w:left="360" w:hanging="360"/>
      </w:pPr>
    </w:lvl>
    <w:lvl w:ilvl="1" w:tplc="081A0019" w:tentative="1">
      <w:start w:val="1"/>
      <w:numFmt w:val="lowerLetter"/>
      <w:lvlText w:val="%2."/>
      <w:lvlJc w:val="left"/>
      <w:pPr>
        <w:ind w:left="1080" w:hanging="360"/>
      </w:pPr>
    </w:lvl>
    <w:lvl w:ilvl="2" w:tplc="081A001B" w:tentative="1">
      <w:start w:val="1"/>
      <w:numFmt w:val="lowerRoman"/>
      <w:lvlText w:val="%3."/>
      <w:lvlJc w:val="right"/>
      <w:pPr>
        <w:ind w:left="1800" w:hanging="180"/>
      </w:pPr>
    </w:lvl>
    <w:lvl w:ilvl="3" w:tplc="081A000F" w:tentative="1">
      <w:start w:val="1"/>
      <w:numFmt w:val="decimal"/>
      <w:lvlText w:val="%4."/>
      <w:lvlJc w:val="left"/>
      <w:pPr>
        <w:ind w:left="2520" w:hanging="360"/>
      </w:pPr>
    </w:lvl>
    <w:lvl w:ilvl="4" w:tplc="081A0019" w:tentative="1">
      <w:start w:val="1"/>
      <w:numFmt w:val="lowerLetter"/>
      <w:lvlText w:val="%5."/>
      <w:lvlJc w:val="left"/>
      <w:pPr>
        <w:ind w:left="3240" w:hanging="360"/>
      </w:pPr>
    </w:lvl>
    <w:lvl w:ilvl="5" w:tplc="081A001B" w:tentative="1">
      <w:start w:val="1"/>
      <w:numFmt w:val="lowerRoman"/>
      <w:lvlText w:val="%6."/>
      <w:lvlJc w:val="right"/>
      <w:pPr>
        <w:ind w:left="3960" w:hanging="180"/>
      </w:pPr>
    </w:lvl>
    <w:lvl w:ilvl="6" w:tplc="081A000F" w:tentative="1">
      <w:start w:val="1"/>
      <w:numFmt w:val="decimal"/>
      <w:lvlText w:val="%7."/>
      <w:lvlJc w:val="left"/>
      <w:pPr>
        <w:ind w:left="4680" w:hanging="360"/>
      </w:pPr>
    </w:lvl>
    <w:lvl w:ilvl="7" w:tplc="081A0019" w:tentative="1">
      <w:start w:val="1"/>
      <w:numFmt w:val="lowerLetter"/>
      <w:lvlText w:val="%8."/>
      <w:lvlJc w:val="left"/>
      <w:pPr>
        <w:ind w:left="5400" w:hanging="360"/>
      </w:pPr>
    </w:lvl>
    <w:lvl w:ilvl="8" w:tplc="081A001B" w:tentative="1">
      <w:start w:val="1"/>
      <w:numFmt w:val="lowerRoman"/>
      <w:lvlText w:val="%9."/>
      <w:lvlJc w:val="right"/>
      <w:pPr>
        <w:ind w:left="6120" w:hanging="180"/>
      </w:pPr>
    </w:lvl>
  </w:abstractNum>
  <w:abstractNum w:abstractNumId="5">
    <w:nsid w:val="26D901D2"/>
    <w:multiLevelType w:val="hybridMultilevel"/>
    <w:tmpl w:val="F99C5E00"/>
    <w:lvl w:ilvl="0" w:tplc="081A0019">
      <w:start w:val="1"/>
      <w:numFmt w:val="lowerLetter"/>
      <w:lvlText w:val="%1."/>
      <w:lvlJc w:val="left"/>
      <w:pPr>
        <w:ind w:left="360" w:hanging="360"/>
      </w:pPr>
    </w:lvl>
    <w:lvl w:ilvl="1" w:tplc="081A0019" w:tentative="1">
      <w:start w:val="1"/>
      <w:numFmt w:val="lowerLetter"/>
      <w:lvlText w:val="%2."/>
      <w:lvlJc w:val="left"/>
      <w:pPr>
        <w:ind w:left="1080" w:hanging="360"/>
      </w:pPr>
    </w:lvl>
    <w:lvl w:ilvl="2" w:tplc="081A001B" w:tentative="1">
      <w:start w:val="1"/>
      <w:numFmt w:val="lowerRoman"/>
      <w:lvlText w:val="%3."/>
      <w:lvlJc w:val="right"/>
      <w:pPr>
        <w:ind w:left="1800" w:hanging="180"/>
      </w:pPr>
    </w:lvl>
    <w:lvl w:ilvl="3" w:tplc="081A000F" w:tentative="1">
      <w:start w:val="1"/>
      <w:numFmt w:val="decimal"/>
      <w:lvlText w:val="%4."/>
      <w:lvlJc w:val="left"/>
      <w:pPr>
        <w:ind w:left="2520" w:hanging="360"/>
      </w:pPr>
    </w:lvl>
    <w:lvl w:ilvl="4" w:tplc="081A0019" w:tentative="1">
      <w:start w:val="1"/>
      <w:numFmt w:val="lowerLetter"/>
      <w:lvlText w:val="%5."/>
      <w:lvlJc w:val="left"/>
      <w:pPr>
        <w:ind w:left="3240" w:hanging="360"/>
      </w:pPr>
    </w:lvl>
    <w:lvl w:ilvl="5" w:tplc="081A001B" w:tentative="1">
      <w:start w:val="1"/>
      <w:numFmt w:val="lowerRoman"/>
      <w:lvlText w:val="%6."/>
      <w:lvlJc w:val="right"/>
      <w:pPr>
        <w:ind w:left="3960" w:hanging="180"/>
      </w:pPr>
    </w:lvl>
    <w:lvl w:ilvl="6" w:tplc="081A000F" w:tentative="1">
      <w:start w:val="1"/>
      <w:numFmt w:val="decimal"/>
      <w:lvlText w:val="%7."/>
      <w:lvlJc w:val="left"/>
      <w:pPr>
        <w:ind w:left="4680" w:hanging="360"/>
      </w:pPr>
    </w:lvl>
    <w:lvl w:ilvl="7" w:tplc="081A0019" w:tentative="1">
      <w:start w:val="1"/>
      <w:numFmt w:val="lowerLetter"/>
      <w:lvlText w:val="%8."/>
      <w:lvlJc w:val="left"/>
      <w:pPr>
        <w:ind w:left="5400" w:hanging="360"/>
      </w:pPr>
    </w:lvl>
    <w:lvl w:ilvl="8" w:tplc="081A001B" w:tentative="1">
      <w:start w:val="1"/>
      <w:numFmt w:val="lowerRoman"/>
      <w:lvlText w:val="%9."/>
      <w:lvlJc w:val="right"/>
      <w:pPr>
        <w:ind w:left="6120" w:hanging="180"/>
      </w:pPr>
    </w:lvl>
  </w:abstractNum>
  <w:abstractNum w:abstractNumId="6">
    <w:nsid w:val="2D4C6AF8"/>
    <w:multiLevelType w:val="hybridMultilevel"/>
    <w:tmpl w:val="D4DEC61C"/>
    <w:lvl w:ilvl="0" w:tplc="081A0019">
      <w:start w:val="1"/>
      <w:numFmt w:val="lowerLetter"/>
      <w:lvlText w:val="%1."/>
      <w:lvlJc w:val="left"/>
      <w:pPr>
        <w:ind w:left="720" w:hanging="360"/>
      </w:pPr>
    </w:lvl>
    <w:lvl w:ilvl="1" w:tplc="081A0019" w:tentative="1">
      <w:start w:val="1"/>
      <w:numFmt w:val="lowerLetter"/>
      <w:lvlText w:val="%2."/>
      <w:lvlJc w:val="left"/>
      <w:pPr>
        <w:ind w:left="1440" w:hanging="360"/>
      </w:pPr>
    </w:lvl>
    <w:lvl w:ilvl="2" w:tplc="081A001B" w:tentative="1">
      <w:start w:val="1"/>
      <w:numFmt w:val="lowerRoman"/>
      <w:lvlText w:val="%3."/>
      <w:lvlJc w:val="right"/>
      <w:pPr>
        <w:ind w:left="2160" w:hanging="180"/>
      </w:pPr>
    </w:lvl>
    <w:lvl w:ilvl="3" w:tplc="081A000F" w:tentative="1">
      <w:start w:val="1"/>
      <w:numFmt w:val="decimal"/>
      <w:lvlText w:val="%4."/>
      <w:lvlJc w:val="left"/>
      <w:pPr>
        <w:ind w:left="2880" w:hanging="360"/>
      </w:pPr>
    </w:lvl>
    <w:lvl w:ilvl="4" w:tplc="081A0019" w:tentative="1">
      <w:start w:val="1"/>
      <w:numFmt w:val="lowerLetter"/>
      <w:lvlText w:val="%5."/>
      <w:lvlJc w:val="left"/>
      <w:pPr>
        <w:ind w:left="3600" w:hanging="360"/>
      </w:pPr>
    </w:lvl>
    <w:lvl w:ilvl="5" w:tplc="081A001B" w:tentative="1">
      <w:start w:val="1"/>
      <w:numFmt w:val="lowerRoman"/>
      <w:lvlText w:val="%6."/>
      <w:lvlJc w:val="right"/>
      <w:pPr>
        <w:ind w:left="4320" w:hanging="180"/>
      </w:pPr>
    </w:lvl>
    <w:lvl w:ilvl="6" w:tplc="081A000F" w:tentative="1">
      <w:start w:val="1"/>
      <w:numFmt w:val="decimal"/>
      <w:lvlText w:val="%7."/>
      <w:lvlJc w:val="left"/>
      <w:pPr>
        <w:ind w:left="5040" w:hanging="360"/>
      </w:pPr>
    </w:lvl>
    <w:lvl w:ilvl="7" w:tplc="081A0019" w:tentative="1">
      <w:start w:val="1"/>
      <w:numFmt w:val="lowerLetter"/>
      <w:lvlText w:val="%8."/>
      <w:lvlJc w:val="left"/>
      <w:pPr>
        <w:ind w:left="5760" w:hanging="360"/>
      </w:pPr>
    </w:lvl>
    <w:lvl w:ilvl="8" w:tplc="081A001B" w:tentative="1">
      <w:start w:val="1"/>
      <w:numFmt w:val="lowerRoman"/>
      <w:lvlText w:val="%9."/>
      <w:lvlJc w:val="right"/>
      <w:pPr>
        <w:ind w:left="6480" w:hanging="180"/>
      </w:pPr>
    </w:lvl>
  </w:abstractNum>
  <w:abstractNum w:abstractNumId="7">
    <w:nsid w:val="2DBF381B"/>
    <w:multiLevelType w:val="hybridMultilevel"/>
    <w:tmpl w:val="4510ED56"/>
    <w:lvl w:ilvl="0" w:tplc="081A0019">
      <w:start w:val="1"/>
      <w:numFmt w:val="lowerLetter"/>
      <w:lvlText w:val="%1."/>
      <w:lvlJc w:val="left"/>
      <w:pPr>
        <w:ind w:left="720" w:hanging="360"/>
      </w:pPr>
    </w:lvl>
    <w:lvl w:ilvl="1" w:tplc="081A0019" w:tentative="1">
      <w:start w:val="1"/>
      <w:numFmt w:val="lowerLetter"/>
      <w:lvlText w:val="%2."/>
      <w:lvlJc w:val="left"/>
      <w:pPr>
        <w:ind w:left="1440" w:hanging="360"/>
      </w:pPr>
    </w:lvl>
    <w:lvl w:ilvl="2" w:tplc="081A001B" w:tentative="1">
      <w:start w:val="1"/>
      <w:numFmt w:val="lowerRoman"/>
      <w:lvlText w:val="%3."/>
      <w:lvlJc w:val="right"/>
      <w:pPr>
        <w:ind w:left="2160" w:hanging="180"/>
      </w:pPr>
    </w:lvl>
    <w:lvl w:ilvl="3" w:tplc="081A000F" w:tentative="1">
      <w:start w:val="1"/>
      <w:numFmt w:val="decimal"/>
      <w:lvlText w:val="%4."/>
      <w:lvlJc w:val="left"/>
      <w:pPr>
        <w:ind w:left="2880" w:hanging="360"/>
      </w:pPr>
    </w:lvl>
    <w:lvl w:ilvl="4" w:tplc="081A0019" w:tentative="1">
      <w:start w:val="1"/>
      <w:numFmt w:val="lowerLetter"/>
      <w:lvlText w:val="%5."/>
      <w:lvlJc w:val="left"/>
      <w:pPr>
        <w:ind w:left="3600" w:hanging="360"/>
      </w:pPr>
    </w:lvl>
    <w:lvl w:ilvl="5" w:tplc="081A001B" w:tentative="1">
      <w:start w:val="1"/>
      <w:numFmt w:val="lowerRoman"/>
      <w:lvlText w:val="%6."/>
      <w:lvlJc w:val="right"/>
      <w:pPr>
        <w:ind w:left="4320" w:hanging="180"/>
      </w:pPr>
    </w:lvl>
    <w:lvl w:ilvl="6" w:tplc="081A000F" w:tentative="1">
      <w:start w:val="1"/>
      <w:numFmt w:val="decimal"/>
      <w:lvlText w:val="%7."/>
      <w:lvlJc w:val="left"/>
      <w:pPr>
        <w:ind w:left="5040" w:hanging="360"/>
      </w:pPr>
    </w:lvl>
    <w:lvl w:ilvl="7" w:tplc="081A0019" w:tentative="1">
      <w:start w:val="1"/>
      <w:numFmt w:val="lowerLetter"/>
      <w:lvlText w:val="%8."/>
      <w:lvlJc w:val="left"/>
      <w:pPr>
        <w:ind w:left="5760" w:hanging="360"/>
      </w:pPr>
    </w:lvl>
    <w:lvl w:ilvl="8" w:tplc="081A001B" w:tentative="1">
      <w:start w:val="1"/>
      <w:numFmt w:val="lowerRoman"/>
      <w:lvlText w:val="%9."/>
      <w:lvlJc w:val="right"/>
      <w:pPr>
        <w:ind w:left="6480" w:hanging="180"/>
      </w:pPr>
    </w:lvl>
  </w:abstractNum>
  <w:abstractNum w:abstractNumId="8">
    <w:nsid w:val="5F087394"/>
    <w:multiLevelType w:val="hybridMultilevel"/>
    <w:tmpl w:val="82DCA242"/>
    <w:lvl w:ilvl="0" w:tplc="081A0019">
      <w:start w:val="1"/>
      <w:numFmt w:val="lowerLetter"/>
      <w:lvlText w:val="%1."/>
      <w:lvlJc w:val="left"/>
      <w:pPr>
        <w:ind w:left="720" w:hanging="360"/>
      </w:pPr>
    </w:lvl>
    <w:lvl w:ilvl="1" w:tplc="081A0019" w:tentative="1">
      <w:start w:val="1"/>
      <w:numFmt w:val="lowerLetter"/>
      <w:lvlText w:val="%2."/>
      <w:lvlJc w:val="left"/>
      <w:pPr>
        <w:ind w:left="1440" w:hanging="360"/>
      </w:pPr>
    </w:lvl>
    <w:lvl w:ilvl="2" w:tplc="081A001B" w:tentative="1">
      <w:start w:val="1"/>
      <w:numFmt w:val="lowerRoman"/>
      <w:lvlText w:val="%3."/>
      <w:lvlJc w:val="right"/>
      <w:pPr>
        <w:ind w:left="2160" w:hanging="180"/>
      </w:pPr>
    </w:lvl>
    <w:lvl w:ilvl="3" w:tplc="081A000F" w:tentative="1">
      <w:start w:val="1"/>
      <w:numFmt w:val="decimal"/>
      <w:lvlText w:val="%4."/>
      <w:lvlJc w:val="left"/>
      <w:pPr>
        <w:ind w:left="2880" w:hanging="360"/>
      </w:pPr>
    </w:lvl>
    <w:lvl w:ilvl="4" w:tplc="081A0019" w:tentative="1">
      <w:start w:val="1"/>
      <w:numFmt w:val="lowerLetter"/>
      <w:lvlText w:val="%5."/>
      <w:lvlJc w:val="left"/>
      <w:pPr>
        <w:ind w:left="3600" w:hanging="360"/>
      </w:pPr>
    </w:lvl>
    <w:lvl w:ilvl="5" w:tplc="081A001B" w:tentative="1">
      <w:start w:val="1"/>
      <w:numFmt w:val="lowerRoman"/>
      <w:lvlText w:val="%6."/>
      <w:lvlJc w:val="right"/>
      <w:pPr>
        <w:ind w:left="4320" w:hanging="180"/>
      </w:pPr>
    </w:lvl>
    <w:lvl w:ilvl="6" w:tplc="081A000F" w:tentative="1">
      <w:start w:val="1"/>
      <w:numFmt w:val="decimal"/>
      <w:lvlText w:val="%7."/>
      <w:lvlJc w:val="left"/>
      <w:pPr>
        <w:ind w:left="5040" w:hanging="360"/>
      </w:pPr>
    </w:lvl>
    <w:lvl w:ilvl="7" w:tplc="081A0019" w:tentative="1">
      <w:start w:val="1"/>
      <w:numFmt w:val="lowerLetter"/>
      <w:lvlText w:val="%8."/>
      <w:lvlJc w:val="left"/>
      <w:pPr>
        <w:ind w:left="5760" w:hanging="360"/>
      </w:pPr>
    </w:lvl>
    <w:lvl w:ilvl="8" w:tplc="081A001B" w:tentative="1">
      <w:start w:val="1"/>
      <w:numFmt w:val="lowerRoman"/>
      <w:lvlText w:val="%9."/>
      <w:lvlJc w:val="right"/>
      <w:pPr>
        <w:ind w:left="6480" w:hanging="180"/>
      </w:pPr>
    </w:lvl>
  </w:abstractNum>
  <w:num w:numId="1">
    <w:abstractNumId w:val="1"/>
  </w:num>
  <w:num w:numId="2">
    <w:abstractNumId w:val="2"/>
  </w:num>
  <w:num w:numId="3">
    <w:abstractNumId w:val="6"/>
  </w:num>
  <w:num w:numId="4">
    <w:abstractNumId w:val="4"/>
  </w:num>
  <w:num w:numId="5">
    <w:abstractNumId w:val="0"/>
  </w:num>
  <w:num w:numId="6">
    <w:abstractNumId w:val="3"/>
  </w:num>
  <w:num w:numId="7">
    <w:abstractNumId w:val="5"/>
  </w:num>
  <w:num w:numId="8">
    <w:abstractNumId w:val="8"/>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4485F"/>
    <w:rsid w:val="00041F48"/>
    <w:rsid w:val="00052D3E"/>
    <w:rsid w:val="0024485F"/>
    <w:rsid w:val="003E2437"/>
    <w:rsid w:val="003F47B9"/>
    <w:rsid w:val="004003B6"/>
    <w:rsid w:val="00405FFD"/>
    <w:rsid w:val="00522407"/>
    <w:rsid w:val="00524951"/>
    <w:rsid w:val="0062245D"/>
    <w:rsid w:val="0083320E"/>
    <w:rsid w:val="00A01887"/>
    <w:rsid w:val="00A03C62"/>
    <w:rsid w:val="00B04DE7"/>
    <w:rsid w:val="00B35516"/>
    <w:rsid w:val="00B4459B"/>
    <w:rsid w:val="00C2258F"/>
    <w:rsid w:val="00CA646F"/>
    <w:rsid w:val="00CE659E"/>
    <w:rsid w:val="00D07B39"/>
    <w:rsid w:val="00DD263B"/>
    <w:rsid w:val="00E6508F"/>
    <w:rsid w:val="00E8434D"/>
    <w:rsid w:val="00ED66FC"/>
    <w:rsid w:val="00F37349"/>
    <w:rsid w:val="00FA10F0"/>
    <w:rsid w:val="00FC63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4485F"/>
    <w:pPr>
      <w:spacing w:after="0" w:line="240" w:lineRule="auto"/>
    </w:pPr>
    <w:rPr>
      <w:rFonts w:ascii="Times New Roman" w:eastAsia="Times New Roman" w:hAnsi="Times New Roman" w:cs="Times New Roman"/>
      <w:sz w:val="24"/>
      <w:szCs w:val="24"/>
      <w:lang w:val="sr-Latn-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24485F"/>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052D3E"/>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4485F"/>
    <w:pPr>
      <w:spacing w:after="0" w:line="240" w:lineRule="auto"/>
    </w:pPr>
    <w:rPr>
      <w:rFonts w:ascii="Times New Roman" w:eastAsia="Times New Roman" w:hAnsi="Times New Roman" w:cs="Times New Roman"/>
      <w:sz w:val="24"/>
      <w:szCs w:val="24"/>
      <w:lang w:val="sr-Latn-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24485F"/>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052D3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skolabukum.nasaskola.rs/"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D5F7F58-8EB8-4572-8BFD-AB994B2BA3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2</Pages>
  <Words>525</Words>
  <Characters>2994</Characters>
  <Application>Microsoft Office Word</Application>
  <DocSecurity>0</DocSecurity>
  <Lines>24</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Suncica</dc:creator>
  <cp:lastModifiedBy>Sekretar</cp:lastModifiedBy>
  <cp:revision>7</cp:revision>
  <cp:lastPrinted>2020-01-28T08:39:00Z</cp:lastPrinted>
  <dcterms:created xsi:type="dcterms:W3CDTF">2020-02-21T08:31:00Z</dcterms:created>
  <dcterms:modified xsi:type="dcterms:W3CDTF">2020-03-09T11:39:00Z</dcterms:modified>
</cp:coreProperties>
</file>